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9AA25" w14:textId="6A66ADF4" w:rsidR="00230D5E" w:rsidRPr="00DE7885" w:rsidRDefault="005024A7" w:rsidP="005024A7">
      <w:pPr>
        <w:jc w:val="center"/>
        <w:rPr>
          <w:rFonts w:ascii="Times New Roman" w:hAnsi="Times New Roman" w:cs="Times New Roman"/>
          <w:b/>
          <w:sz w:val="28"/>
          <w:szCs w:val="28"/>
        </w:rPr>
      </w:pPr>
      <w:r w:rsidRPr="00DE7885">
        <w:rPr>
          <w:rFonts w:ascii="Times New Roman" w:hAnsi="Times New Roman" w:cs="Times New Roman"/>
          <w:b/>
          <w:sz w:val="28"/>
          <w:szCs w:val="28"/>
        </w:rPr>
        <w:t xml:space="preserve">Hội nghị </w:t>
      </w:r>
      <w:r w:rsidR="000402CE">
        <w:rPr>
          <w:rFonts w:ascii="Times New Roman" w:hAnsi="Times New Roman" w:cs="Times New Roman"/>
          <w:b/>
          <w:sz w:val="28"/>
          <w:szCs w:val="28"/>
        </w:rPr>
        <w:t>Khoa học</w:t>
      </w:r>
      <w:r w:rsidRPr="00DE7885">
        <w:rPr>
          <w:rFonts w:ascii="Times New Roman" w:hAnsi="Times New Roman" w:cs="Times New Roman"/>
          <w:b/>
          <w:sz w:val="28"/>
          <w:szCs w:val="28"/>
        </w:rPr>
        <w:t xml:space="preserve"> thường niên lần XI</w:t>
      </w:r>
      <w:r w:rsidR="00D42D69">
        <w:rPr>
          <w:rFonts w:ascii="Times New Roman" w:hAnsi="Times New Roman" w:cs="Times New Roman"/>
          <w:b/>
          <w:sz w:val="28"/>
          <w:szCs w:val="28"/>
        </w:rPr>
        <w:t>I</w:t>
      </w:r>
      <w:r w:rsidR="000402CE">
        <w:rPr>
          <w:rFonts w:ascii="Times New Roman" w:hAnsi="Times New Roman" w:cs="Times New Roman"/>
          <w:b/>
          <w:sz w:val="28"/>
          <w:szCs w:val="28"/>
        </w:rPr>
        <w:t xml:space="preserve"> của Hội Loãng xương TP</w:t>
      </w:r>
      <w:r w:rsidR="00D15393">
        <w:rPr>
          <w:rFonts w:ascii="Times New Roman" w:hAnsi="Times New Roman" w:cs="Times New Roman"/>
          <w:b/>
          <w:sz w:val="28"/>
          <w:szCs w:val="28"/>
        </w:rPr>
        <w:t>.</w:t>
      </w:r>
      <w:r w:rsidR="000402CE">
        <w:rPr>
          <w:rFonts w:ascii="Times New Roman" w:hAnsi="Times New Roman" w:cs="Times New Roman"/>
          <w:b/>
          <w:sz w:val="28"/>
          <w:szCs w:val="28"/>
        </w:rPr>
        <w:t>HCM</w:t>
      </w:r>
    </w:p>
    <w:p w14:paraId="09E0F8D4" w14:textId="414487E5" w:rsidR="005024A7" w:rsidRDefault="00D15393" w:rsidP="005024A7">
      <w:pPr>
        <w:jc w:val="center"/>
        <w:rPr>
          <w:rFonts w:ascii="Times New Roman" w:hAnsi="Times New Roman" w:cs="Times New Roman"/>
          <w:b/>
          <w:sz w:val="28"/>
          <w:szCs w:val="28"/>
        </w:rPr>
      </w:pPr>
      <w:r>
        <w:rPr>
          <w:rFonts w:ascii="Times New Roman" w:hAnsi="Times New Roman" w:cs="Times New Roman"/>
          <w:b/>
          <w:sz w:val="28"/>
          <w:szCs w:val="28"/>
        </w:rPr>
        <w:t>t</w:t>
      </w:r>
      <w:r w:rsidR="005024A7" w:rsidRPr="00DE7885">
        <w:rPr>
          <w:rFonts w:ascii="Times New Roman" w:hAnsi="Times New Roman" w:cs="Times New Roman"/>
          <w:b/>
          <w:sz w:val="28"/>
          <w:szCs w:val="28"/>
        </w:rPr>
        <w:t xml:space="preserve">hành phố </w:t>
      </w:r>
      <w:r w:rsidR="00D42D69">
        <w:rPr>
          <w:rFonts w:ascii="Times New Roman" w:hAnsi="Times New Roman" w:cs="Times New Roman"/>
          <w:b/>
          <w:sz w:val="28"/>
          <w:szCs w:val="28"/>
        </w:rPr>
        <w:t>Đà Lạt, tỉnh Lâm Đồng, ngày 11</w:t>
      </w:r>
      <w:r w:rsidR="005024A7" w:rsidRPr="00DE7885">
        <w:rPr>
          <w:rFonts w:ascii="Times New Roman" w:hAnsi="Times New Roman" w:cs="Times New Roman"/>
          <w:b/>
          <w:sz w:val="28"/>
          <w:szCs w:val="28"/>
        </w:rPr>
        <w:t>/8/201</w:t>
      </w:r>
      <w:r w:rsidR="00D42D69">
        <w:rPr>
          <w:rFonts w:ascii="Times New Roman" w:hAnsi="Times New Roman" w:cs="Times New Roman"/>
          <w:b/>
          <w:sz w:val="28"/>
          <w:szCs w:val="28"/>
        </w:rPr>
        <w:t>8</w:t>
      </w:r>
      <w:r w:rsidR="005024A7" w:rsidRPr="00DE7885">
        <w:rPr>
          <w:rFonts w:ascii="Times New Roman" w:hAnsi="Times New Roman" w:cs="Times New Roman"/>
          <w:b/>
          <w:sz w:val="28"/>
          <w:szCs w:val="28"/>
        </w:rPr>
        <w:t xml:space="preserve"> </w:t>
      </w:r>
    </w:p>
    <w:p w14:paraId="55C597BF" w14:textId="77777777" w:rsidR="00DE7885" w:rsidRPr="00DE7885" w:rsidRDefault="00DE7885" w:rsidP="005024A7">
      <w:pPr>
        <w:jc w:val="center"/>
        <w:rPr>
          <w:rFonts w:ascii="Times New Roman" w:hAnsi="Times New Roman" w:cs="Times New Roman"/>
          <w:b/>
          <w:sz w:val="28"/>
          <w:szCs w:val="28"/>
        </w:rPr>
      </w:pPr>
    </w:p>
    <w:p w14:paraId="16B69703" w14:textId="2FEEA90C" w:rsidR="005024A7" w:rsidRPr="00DE7885" w:rsidRDefault="007607A5" w:rsidP="005024A7">
      <w:pPr>
        <w:jc w:val="center"/>
        <w:rPr>
          <w:rFonts w:ascii="Times New Roman" w:hAnsi="Times New Roman" w:cs="Times New Roman"/>
          <w:b/>
          <w:sz w:val="32"/>
          <w:szCs w:val="32"/>
        </w:rPr>
      </w:pPr>
      <w:r w:rsidRPr="00DE7885">
        <w:rPr>
          <w:rFonts w:ascii="Times New Roman" w:hAnsi="Times New Roman" w:cs="Times New Roman"/>
          <w:b/>
          <w:sz w:val="32"/>
          <w:szCs w:val="32"/>
        </w:rPr>
        <w:t xml:space="preserve">THÔNG CÁO BÁO CHÍ </w:t>
      </w:r>
    </w:p>
    <w:p w14:paraId="4627447B" w14:textId="77777777" w:rsidR="00DF7B67" w:rsidRDefault="00DF7B67" w:rsidP="005024A7">
      <w:pPr>
        <w:rPr>
          <w:rFonts w:ascii="Times New Roman" w:hAnsi="Times New Roman" w:cs="Times New Roman"/>
        </w:rPr>
      </w:pPr>
    </w:p>
    <w:p w14:paraId="28594AC8" w14:textId="2961E5BB" w:rsidR="00DF7B67" w:rsidRPr="00C8759F" w:rsidRDefault="00DF7B67" w:rsidP="00C8759F">
      <w:pPr>
        <w:jc w:val="both"/>
        <w:rPr>
          <w:rFonts w:ascii="Times New Roman" w:hAnsi="Times New Roman" w:cs="Times New Roman"/>
          <w:sz w:val="26"/>
          <w:szCs w:val="26"/>
        </w:rPr>
      </w:pPr>
      <w:r w:rsidRPr="00C8759F">
        <w:rPr>
          <w:rFonts w:ascii="Times New Roman" w:hAnsi="Times New Roman" w:cs="Times New Roman"/>
          <w:sz w:val="26"/>
          <w:szCs w:val="26"/>
        </w:rPr>
        <w:t xml:space="preserve">Hôm nay, </w:t>
      </w:r>
      <w:r w:rsidR="00D15393">
        <w:rPr>
          <w:rFonts w:ascii="Times New Roman" w:hAnsi="Times New Roman" w:cs="Times New Roman"/>
          <w:sz w:val="26"/>
          <w:szCs w:val="26"/>
        </w:rPr>
        <w:t>t</w:t>
      </w:r>
      <w:r w:rsidRPr="00C8759F">
        <w:rPr>
          <w:rFonts w:ascii="Times New Roman" w:hAnsi="Times New Roman" w:cs="Times New Roman"/>
          <w:sz w:val="26"/>
          <w:szCs w:val="26"/>
        </w:rPr>
        <w:t xml:space="preserve">hành phố </w:t>
      </w:r>
      <w:r w:rsidR="00D42D69">
        <w:rPr>
          <w:rFonts w:ascii="Times New Roman" w:hAnsi="Times New Roman" w:cs="Times New Roman"/>
          <w:sz w:val="26"/>
          <w:szCs w:val="26"/>
        </w:rPr>
        <w:t>Đà Lạt</w:t>
      </w:r>
      <w:r w:rsidR="009977F8">
        <w:rPr>
          <w:rFonts w:ascii="Times New Roman" w:hAnsi="Times New Roman" w:cs="Times New Roman"/>
          <w:sz w:val="26"/>
          <w:szCs w:val="26"/>
        </w:rPr>
        <w:t xml:space="preserve"> </w:t>
      </w:r>
      <w:r w:rsidR="00B708DE">
        <w:rPr>
          <w:rFonts w:ascii="Times New Roman" w:hAnsi="Times New Roman" w:cs="Times New Roman"/>
          <w:sz w:val="26"/>
          <w:szCs w:val="26"/>
        </w:rPr>
        <w:t xml:space="preserve">– </w:t>
      </w:r>
      <w:r w:rsidR="00D15393">
        <w:rPr>
          <w:rFonts w:ascii="Times New Roman" w:hAnsi="Times New Roman" w:cs="Times New Roman"/>
          <w:sz w:val="26"/>
          <w:szCs w:val="26"/>
        </w:rPr>
        <w:t>n</w:t>
      </w:r>
      <w:r w:rsidR="00B708DE">
        <w:rPr>
          <w:rFonts w:ascii="Times New Roman" w:hAnsi="Times New Roman" w:cs="Times New Roman"/>
          <w:sz w:val="26"/>
          <w:szCs w:val="26"/>
        </w:rPr>
        <w:t xml:space="preserve">gàn hoa </w:t>
      </w:r>
      <w:r w:rsidR="009977F8">
        <w:rPr>
          <w:rFonts w:ascii="Times New Roman" w:hAnsi="Times New Roman" w:cs="Times New Roman"/>
          <w:sz w:val="26"/>
          <w:szCs w:val="26"/>
        </w:rPr>
        <w:t>sẽ</w:t>
      </w:r>
      <w:r w:rsidRPr="00C8759F">
        <w:rPr>
          <w:rFonts w:ascii="Times New Roman" w:hAnsi="Times New Roman" w:cs="Times New Roman"/>
          <w:sz w:val="26"/>
          <w:szCs w:val="26"/>
        </w:rPr>
        <w:t xml:space="preserve"> là nơi qui tụ của hơn </w:t>
      </w:r>
      <w:r w:rsidR="00C8759F" w:rsidRPr="00C8759F">
        <w:rPr>
          <w:rFonts w:ascii="Times New Roman" w:hAnsi="Times New Roman" w:cs="Times New Roman"/>
          <w:sz w:val="26"/>
          <w:szCs w:val="26"/>
        </w:rPr>
        <w:t>3</w:t>
      </w:r>
      <w:r w:rsidR="00DA6BA4">
        <w:rPr>
          <w:rFonts w:ascii="Times New Roman" w:hAnsi="Times New Roman" w:cs="Times New Roman"/>
          <w:sz w:val="26"/>
          <w:szCs w:val="26"/>
        </w:rPr>
        <w:t>5</w:t>
      </w:r>
      <w:r w:rsidRPr="00C8759F">
        <w:rPr>
          <w:rFonts w:ascii="Times New Roman" w:hAnsi="Times New Roman" w:cs="Times New Roman"/>
          <w:sz w:val="26"/>
          <w:szCs w:val="26"/>
        </w:rPr>
        <w:t>0 giáo sư, tiến sĩ</w:t>
      </w:r>
      <w:r w:rsidR="00D15393">
        <w:rPr>
          <w:rFonts w:ascii="Times New Roman" w:hAnsi="Times New Roman" w:cs="Times New Roman"/>
          <w:sz w:val="26"/>
          <w:szCs w:val="26"/>
        </w:rPr>
        <w:t xml:space="preserve">, </w:t>
      </w:r>
      <w:r w:rsidR="00D15393" w:rsidRPr="00C8759F">
        <w:rPr>
          <w:rFonts w:ascii="Times New Roman" w:hAnsi="Times New Roman" w:cs="Times New Roman"/>
          <w:sz w:val="26"/>
          <w:szCs w:val="26"/>
        </w:rPr>
        <w:t>bác sĩ</w:t>
      </w:r>
      <w:r w:rsidRPr="00C8759F">
        <w:rPr>
          <w:rFonts w:ascii="Times New Roman" w:hAnsi="Times New Roman" w:cs="Times New Roman"/>
          <w:sz w:val="26"/>
          <w:szCs w:val="26"/>
        </w:rPr>
        <w:t xml:space="preserve"> và các chuyên gia về bệnh lí loãng xương trong Hội nghị khoa học thường niên lần thứ XI</w:t>
      </w:r>
      <w:r w:rsidR="00D42D69">
        <w:rPr>
          <w:rFonts w:ascii="Times New Roman" w:hAnsi="Times New Roman" w:cs="Times New Roman"/>
          <w:sz w:val="26"/>
          <w:szCs w:val="26"/>
        </w:rPr>
        <w:t>I</w:t>
      </w:r>
      <w:r w:rsidRPr="00C8759F">
        <w:rPr>
          <w:rFonts w:ascii="Times New Roman" w:hAnsi="Times New Roman" w:cs="Times New Roman"/>
          <w:sz w:val="26"/>
          <w:szCs w:val="26"/>
        </w:rPr>
        <w:t xml:space="preserve"> </w:t>
      </w:r>
      <w:r w:rsidR="00C8759F">
        <w:rPr>
          <w:rFonts w:ascii="Times New Roman" w:hAnsi="Times New Roman" w:cs="Times New Roman"/>
          <w:sz w:val="26"/>
          <w:szCs w:val="26"/>
        </w:rPr>
        <w:t>của Hội Loãng xương TP</w:t>
      </w:r>
      <w:r w:rsidR="00D15393">
        <w:rPr>
          <w:rFonts w:ascii="Times New Roman" w:hAnsi="Times New Roman" w:cs="Times New Roman"/>
          <w:sz w:val="26"/>
          <w:szCs w:val="26"/>
        </w:rPr>
        <w:t>.</w:t>
      </w:r>
      <w:r w:rsidR="00C8759F">
        <w:rPr>
          <w:rFonts w:ascii="Times New Roman" w:hAnsi="Times New Roman" w:cs="Times New Roman"/>
          <w:sz w:val="26"/>
          <w:szCs w:val="26"/>
        </w:rPr>
        <w:t>HCM</w:t>
      </w:r>
      <w:r w:rsidRPr="00C8759F">
        <w:rPr>
          <w:rFonts w:ascii="Times New Roman" w:hAnsi="Times New Roman" w:cs="Times New Roman"/>
          <w:sz w:val="26"/>
          <w:szCs w:val="26"/>
        </w:rPr>
        <w:t>. Đây là hội nghị khoa học do Hội Loãng Xương T</w:t>
      </w:r>
      <w:r w:rsidR="00D15393">
        <w:rPr>
          <w:rFonts w:ascii="Times New Roman" w:hAnsi="Times New Roman" w:cs="Times New Roman"/>
          <w:sz w:val="26"/>
          <w:szCs w:val="26"/>
        </w:rPr>
        <w:t>P.HCM</w:t>
      </w:r>
      <w:r w:rsidRPr="00C8759F">
        <w:rPr>
          <w:rFonts w:ascii="Times New Roman" w:hAnsi="Times New Roman" w:cs="Times New Roman"/>
          <w:sz w:val="26"/>
          <w:szCs w:val="26"/>
        </w:rPr>
        <w:t xml:space="preserve"> tổ chức. Chủ đề của hội nghị năm nay là "</w:t>
      </w:r>
      <w:r w:rsidR="00C8759F" w:rsidRPr="00C8759F">
        <w:rPr>
          <w:rFonts w:ascii="Times New Roman" w:hAnsi="Times New Roman"/>
          <w:b/>
          <w:spacing w:val="-2"/>
          <w:sz w:val="26"/>
          <w:szCs w:val="26"/>
        </w:rPr>
        <w:t xml:space="preserve">Loãng xương, những </w:t>
      </w:r>
      <w:r w:rsidR="00D42D69">
        <w:rPr>
          <w:rFonts w:ascii="Times New Roman" w:hAnsi="Times New Roman"/>
          <w:b/>
          <w:spacing w:val="-2"/>
          <w:sz w:val="26"/>
          <w:szCs w:val="26"/>
        </w:rPr>
        <w:t xml:space="preserve">vấn đề cơ bản, các </w:t>
      </w:r>
      <w:r w:rsidR="00C8759F" w:rsidRPr="00C8759F">
        <w:rPr>
          <w:rFonts w:ascii="Times New Roman" w:hAnsi="Times New Roman"/>
          <w:b/>
          <w:spacing w:val="-2"/>
          <w:sz w:val="26"/>
          <w:szCs w:val="26"/>
        </w:rPr>
        <w:t xml:space="preserve">xu hướng khoa học mới và các </w:t>
      </w:r>
      <w:r w:rsidR="00D42D69">
        <w:rPr>
          <w:rFonts w:ascii="Times New Roman" w:hAnsi="Times New Roman"/>
          <w:b/>
          <w:spacing w:val="-2"/>
          <w:sz w:val="26"/>
          <w:szCs w:val="26"/>
        </w:rPr>
        <w:t>bệnh</w:t>
      </w:r>
      <w:r w:rsidR="00C8759F" w:rsidRPr="00C8759F">
        <w:rPr>
          <w:rFonts w:ascii="Times New Roman" w:hAnsi="Times New Roman"/>
          <w:b/>
          <w:spacing w:val="-2"/>
          <w:sz w:val="26"/>
          <w:szCs w:val="26"/>
        </w:rPr>
        <w:t xml:space="preserve"> liên quan</w:t>
      </w:r>
      <w:r w:rsidRPr="00C8759F">
        <w:rPr>
          <w:rFonts w:ascii="Times New Roman" w:hAnsi="Times New Roman" w:cs="Times New Roman"/>
          <w:sz w:val="26"/>
          <w:szCs w:val="26"/>
        </w:rPr>
        <w:t xml:space="preserve">". </w:t>
      </w:r>
    </w:p>
    <w:p w14:paraId="32F2F3BC" w14:textId="77777777" w:rsidR="00C8759F" w:rsidRDefault="00C8759F" w:rsidP="00C8759F">
      <w:pPr>
        <w:jc w:val="both"/>
        <w:rPr>
          <w:rFonts w:ascii="Times New Roman" w:hAnsi="Times New Roman" w:cs="Times New Roman"/>
          <w:sz w:val="26"/>
          <w:szCs w:val="26"/>
        </w:rPr>
      </w:pPr>
    </w:p>
    <w:p w14:paraId="0769BFB5" w14:textId="412FA8E3" w:rsidR="008D14F3" w:rsidRPr="00C8759F" w:rsidRDefault="008D14F3" w:rsidP="00C8759F">
      <w:pPr>
        <w:jc w:val="both"/>
        <w:rPr>
          <w:rFonts w:ascii="Times New Roman" w:hAnsi="Times New Roman" w:cs="Times New Roman"/>
          <w:sz w:val="26"/>
          <w:szCs w:val="26"/>
        </w:rPr>
      </w:pPr>
      <w:r w:rsidRPr="00C8759F">
        <w:rPr>
          <w:rFonts w:ascii="Times New Roman" w:hAnsi="Times New Roman" w:cs="Times New Roman"/>
          <w:sz w:val="26"/>
          <w:szCs w:val="26"/>
        </w:rPr>
        <w:t xml:space="preserve">Loãng xương là một bệnh lí ảnh hưởng đến </w:t>
      </w:r>
      <w:r w:rsidR="00BB28D4">
        <w:rPr>
          <w:rFonts w:ascii="Times New Roman" w:hAnsi="Times New Roman" w:cs="Times New Roman"/>
          <w:sz w:val="26"/>
          <w:szCs w:val="26"/>
        </w:rPr>
        <w:t>một trong ba phụ nữ (33</w:t>
      </w:r>
      <w:r w:rsidR="00BB28D4" w:rsidRPr="00C8759F">
        <w:rPr>
          <w:rFonts w:ascii="Times New Roman" w:hAnsi="Times New Roman" w:cs="Times New Roman"/>
          <w:sz w:val="26"/>
          <w:szCs w:val="26"/>
        </w:rPr>
        <w:t>%</w:t>
      </w:r>
      <w:r w:rsidR="00BB28D4">
        <w:rPr>
          <w:rFonts w:ascii="Times New Roman" w:hAnsi="Times New Roman" w:cs="Times New Roman"/>
          <w:sz w:val="26"/>
          <w:szCs w:val="26"/>
        </w:rPr>
        <w:t xml:space="preserve">) và một trong năm </w:t>
      </w:r>
      <w:r w:rsidRPr="00C8759F">
        <w:rPr>
          <w:rFonts w:ascii="Times New Roman" w:hAnsi="Times New Roman" w:cs="Times New Roman"/>
          <w:sz w:val="26"/>
          <w:szCs w:val="26"/>
        </w:rPr>
        <w:t xml:space="preserve"> </w:t>
      </w:r>
      <w:r w:rsidR="00BB28D4">
        <w:rPr>
          <w:rFonts w:ascii="Times New Roman" w:hAnsi="Times New Roman" w:cs="Times New Roman"/>
          <w:sz w:val="26"/>
          <w:szCs w:val="26"/>
        </w:rPr>
        <w:t>(2</w:t>
      </w:r>
      <w:r w:rsidR="00BB28D4" w:rsidRPr="00C8759F">
        <w:rPr>
          <w:rFonts w:ascii="Times New Roman" w:hAnsi="Times New Roman" w:cs="Times New Roman"/>
          <w:sz w:val="26"/>
          <w:szCs w:val="26"/>
        </w:rPr>
        <w:t>0%</w:t>
      </w:r>
      <w:r w:rsidR="00BB28D4">
        <w:rPr>
          <w:rFonts w:ascii="Times New Roman" w:hAnsi="Times New Roman" w:cs="Times New Roman"/>
          <w:sz w:val="26"/>
          <w:szCs w:val="26"/>
        </w:rPr>
        <w:t>)</w:t>
      </w:r>
      <w:r w:rsidR="00BB28D4" w:rsidRPr="00C8759F">
        <w:rPr>
          <w:rFonts w:ascii="Times New Roman" w:hAnsi="Times New Roman" w:cs="Times New Roman"/>
          <w:sz w:val="26"/>
          <w:szCs w:val="26"/>
        </w:rPr>
        <w:t xml:space="preserve"> </w:t>
      </w:r>
      <w:r w:rsidRPr="00C8759F">
        <w:rPr>
          <w:rFonts w:ascii="Times New Roman" w:hAnsi="Times New Roman" w:cs="Times New Roman"/>
          <w:sz w:val="26"/>
          <w:szCs w:val="26"/>
        </w:rPr>
        <w:t>nam giới trên 50 tuổi</w:t>
      </w:r>
      <w:r w:rsidR="00BB28D4">
        <w:rPr>
          <w:rFonts w:ascii="Times New Roman" w:hAnsi="Times New Roman" w:cs="Times New Roman"/>
          <w:sz w:val="26"/>
          <w:szCs w:val="26"/>
        </w:rPr>
        <w:t xml:space="preserve"> trên toàn thế giới</w:t>
      </w:r>
      <w:r w:rsidRPr="00C8759F">
        <w:rPr>
          <w:rFonts w:ascii="Times New Roman" w:hAnsi="Times New Roman" w:cs="Times New Roman"/>
          <w:sz w:val="26"/>
          <w:szCs w:val="26"/>
        </w:rPr>
        <w:t xml:space="preserve">. Hệ quả nghiêm trọng nhất của bệnh loãng xương là gãy xương. Gãy xương là một gánh nặng </w:t>
      </w:r>
      <w:r w:rsidR="00BB28D4">
        <w:rPr>
          <w:rFonts w:ascii="Times New Roman" w:hAnsi="Times New Roman" w:cs="Times New Roman"/>
          <w:sz w:val="26"/>
          <w:szCs w:val="26"/>
        </w:rPr>
        <w:t>về kinh tế xã hội cho mọi quốc gia, đặc biệt là nước ta</w:t>
      </w:r>
      <w:r w:rsidRPr="00C8759F">
        <w:rPr>
          <w:rFonts w:ascii="Times New Roman" w:hAnsi="Times New Roman" w:cs="Times New Roman"/>
          <w:sz w:val="26"/>
          <w:szCs w:val="26"/>
        </w:rPr>
        <w:t xml:space="preserve">, vì người bị gãy xương </w:t>
      </w:r>
      <w:r w:rsidR="00BB28D4">
        <w:rPr>
          <w:rFonts w:ascii="Times New Roman" w:hAnsi="Times New Roman" w:cs="Times New Roman"/>
          <w:sz w:val="26"/>
          <w:szCs w:val="26"/>
        </w:rPr>
        <w:t xml:space="preserve">do loãng xương </w:t>
      </w:r>
      <w:r w:rsidRPr="00C8759F">
        <w:rPr>
          <w:rFonts w:ascii="Times New Roman" w:hAnsi="Times New Roman" w:cs="Times New Roman"/>
          <w:sz w:val="26"/>
          <w:szCs w:val="26"/>
        </w:rPr>
        <w:t>có nguy cơ tử vong cao</w:t>
      </w:r>
      <w:r w:rsidR="00B708DE">
        <w:rPr>
          <w:rFonts w:ascii="Times New Roman" w:hAnsi="Times New Roman" w:cs="Times New Roman"/>
          <w:sz w:val="26"/>
          <w:szCs w:val="26"/>
        </w:rPr>
        <w:t xml:space="preserve"> và gia tăng nguy cơ mắc các bệnh khác</w:t>
      </w:r>
      <w:r w:rsidRPr="00C8759F">
        <w:rPr>
          <w:rFonts w:ascii="Times New Roman" w:hAnsi="Times New Roman" w:cs="Times New Roman"/>
          <w:sz w:val="26"/>
          <w:szCs w:val="26"/>
        </w:rPr>
        <w:t xml:space="preserve">. </w:t>
      </w:r>
      <w:r w:rsidR="00BB28D4">
        <w:rPr>
          <w:rFonts w:ascii="Times New Roman" w:hAnsi="Times New Roman" w:cs="Times New Roman"/>
          <w:sz w:val="26"/>
          <w:szCs w:val="26"/>
        </w:rPr>
        <w:t>Gần 25%</w:t>
      </w:r>
      <w:r w:rsidRPr="00C8759F">
        <w:rPr>
          <w:rFonts w:ascii="Times New Roman" w:hAnsi="Times New Roman" w:cs="Times New Roman"/>
          <w:sz w:val="26"/>
          <w:szCs w:val="26"/>
        </w:rPr>
        <w:t xml:space="preserve"> bệnh nhân bị gãy xương đùi sẽ tử vong trong vòng 12 tháng sau biến cố</w:t>
      </w:r>
      <w:r w:rsidR="00BB28D4">
        <w:rPr>
          <w:rFonts w:ascii="Times New Roman" w:hAnsi="Times New Roman" w:cs="Times New Roman"/>
          <w:sz w:val="26"/>
          <w:szCs w:val="26"/>
        </w:rPr>
        <w:t xml:space="preserve"> gãy xương</w:t>
      </w:r>
      <w:r w:rsidR="00D15393">
        <w:rPr>
          <w:rFonts w:ascii="Times New Roman" w:hAnsi="Times New Roman" w:cs="Times New Roman"/>
          <w:sz w:val="26"/>
          <w:szCs w:val="26"/>
        </w:rPr>
        <w:t>,</w:t>
      </w:r>
      <w:r w:rsidR="00BB28D4">
        <w:rPr>
          <w:rFonts w:ascii="Times New Roman" w:hAnsi="Times New Roman" w:cs="Times New Roman"/>
          <w:sz w:val="26"/>
          <w:szCs w:val="26"/>
        </w:rPr>
        <w:t xml:space="preserve"> vì vậy biến cố gãy xương do loãng xương được coi là nặng nề tương đương với đột quy và nhồi máu cơ tim trong các bệnh lý </w:t>
      </w:r>
      <w:r w:rsidR="00D15393">
        <w:rPr>
          <w:rFonts w:ascii="Times New Roman" w:hAnsi="Times New Roman" w:cs="Times New Roman"/>
          <w:sz w:val="26"/>
          <w:szCs w:val="26"/>
        </w:rPr>
        <w:t>t</w:t>
      </w:r>
      <w:r w:rsidR="00BB28D4">
        <w:rPr>
          <w:rFonts w:ascii="Times New Roman" w:hAnsi="Times New Roman" w:cs="Times New Roman"/>
          <w:sz w:val="26"/>
          <w:szCs w:val="26"/>
        </w:rPr>
        <w:t>im mạch</w:t>
      </w:r>
      <w:r w:rsidR="00D15393">
        <w:rPr>
          <w:rFonts w:ascii="Times New Roman" w:hAnsi="Times New Roman" w:cs="Times New Roman"/>
          <w:sz w:val="26"/>
          <w:szCs w:val="26"/>
        </w:rPr>
        <w:t>.</w:t>
      </w:r>
      <w:r w:rsidR="00BB28D4">
        <w:rPr>
          <w:rFonts w:ascii="Times New Roman" w:hAnsi="Times New Roman" w:cs="Times New Roman"/>
          <w:sz w:val="26"/>
          <w:szCs w:val="26"/>
        </w:rPr>
        <w:t xml:space="preserve"> </w:t>
      </w:r>
      <w:r w:rsidRPr="00C8759F">
        <w:rPr>
          <w:rFonts w:ascii="Times New Roman" w:hAnsi="Times New Roman" w:cs="Times New Roman"/>
          <w:sz w:val="26"/>
          <w:szCs w:val="26"/>
        </w:rPr>
        <w:t xml:space="preserve">Ngoài ra, </w:t>
      </w:r>
      <w:r w:rsidR="00BB28D4">
        <w:rPr>
          <w:rFonts w:ascii="Times New Roman" w:hAnsi="Times New Roman" w:cs="Times New Roman"/>
          <w:sz w:val="26"/>
          <w:szCs w:val="26"/>
        </w:rPr>
        <w:t xml:space="preserve">sau gãy xương </w:t>
      </w:r>
      <w:r w:rsidR="00DE7885">
        <w:rPr>
          <w:rFonts w:ascii="Times New Roman" w:hAnsi="Times New Roman" w:cs="Times New Roman"/>
          <w:sz w:val="26"/>
          <w:szCs w:val="26"/>
        </w:rPr>
        <w:t xml:space="preserve">người bệnh còn bị đau đớn kéo dài, </w:t>
      </w:r>
      <w:r w:rsidR="00BB28D4">
        <w:rPr>
          <w:rFonts w:ascii="Times New Roman" w:hAnsi="Times New Roman" w:cs="Times New Roman"/>
          <w:sz w:val="26"/>
          <w:szCs w:val="26"/>
        </w:rPr>
        <w:t xml:space="preserve">giảm chất lượng sống, </w:t>
      </w:r>
      <w:r w:rsidR="00DE7885">
        <w:rPr>
          <w:rFonts w:ascii="Times New Roman" w:hAnsi="Times New Roman" w:cs="Times New Roman"/>
          <w:sz w:val="26"/>
          <w:szCs w:val="26"/>
        </w:rPr>
        <w:t xml:space="preserve">mất khả năng lao động và vận động, sống phụ thuộc và tàn phế, </w:t>
      </w:r>
      <w:r w:rsidRPr="00C8759F">
        <w:rPr>
          <w:rFonts w:ascii="Times New Roman" w:hAnsi="Times New Roman" w:cs="Times New Roman"/>
          <w:sz w:val="26"/>
          <w:szCs w:val="26"/>
        </w:rPr>
        <w:t xml:space="preserve">chi phí điều trị loãng xương </w:t>
      </w:r>
      <w:r w:rsidR="00DE7885">
        <w:rPr>
          <w:rFonts w:ascii="Times New Roman" w:hAnsi="Times New Roman" w:cs="Times New Roman"/>
          <w:sz w:val="26"/>
          <w:szCs w:val="26"/>
        </w:rPr>
        <w:t xml:space="preserve">vì thế </w:t>
      </w:r>
      <w:r w:rsidRPr="00C8759F">
        <w:rPr>
          <w:rFonts w:ascii="Times New Roman" w:hAnsi="Times New Roman" w:cs="Times New Roman"/>
          <w:sz w:val="26"/>
          <w:szCs w:val="26"/>
        </w:rPr>
        <w:t xml:space="preserve">càng ngày càng tăng cao, gây </w:t>
      </w:r>
      <w:r w:rsidR="009977F8">
        <w:rPr>
          <w:rFonts w:ascii="Times New Roman" w:hAnsi="Times New Roman" w:cs="Times New Roman"/>
          <w:sz w:val="26"/>
          <w:szCs w:val="26"/>
        </w:rPr>
        <w:t xml:space="preserve">nên </w:t>
      </w:r>
      <w:r w:rsidRPr="00C8759F">
        <w:rPr>
          <w:rFonts w:ascii="Times New Roman" w:hAnsi="Times New Roman" w:cs="Times New Roman"/>
          <w:sz w:val="26"/>
          <w:szCs w:val="26"/>
        </w:rPr>
        <w:t>gánh nặng kinh tế</w:t>
      </w:r>
      <w:r w:rsidR="00DE7885">
        <w:rPr>
          <w:rFonts w:ascii="Times New Roman" w:hAnsi="Times New Roman" w:cs="Times New Roman"/>
          <w:sz w:val="26"/>
          <w:szCs w:val="26"/>
        </w:rPr>
        <w:t xml:space="preserve"> lớn</w:t>
      </w:r>
      <w:r w:rsidRPr="00C8759F">
        <w:rPr>
          <w:rFonts w:ascii="Times New Roman" w:hAnsi="Times New Roman" w:cs="Times New Roman"/>
          <w:sz w:val="26"/>
          <w:szCs w:val="26"/>
        </w:rPr>
        <w:t xml:space="preserve"> </w:t>
      </w:r>
      <w:r w:rsidR="00DE7885">
        <w:rPr>
          <w:rFonts w:ascii="Times New Roman" w:hAnsi="Times New Roman" w:cs="Times New Roman"/>
          <w:sz w:val="26"/>
          <w:szCs w:val="26"/>
        </w:rPr>
        <w:t xml:space="preserve">cho </w:t>
      </w:r>
      <w:r w:rsidRPr="00C8759F">
        <w:rPr>
          <w:rFonts w:ascii="Times New Roman" w:hAnsi="Times New Roman" w:cs="Times New Roman"/>
          <w:sz w:val="26"/>
          <w:szCs w:val="26"/>
        </w:rPr>
        <w:t xml:space="preserve">gia đình </w:t>
      </w:r>
      <w:r w:rsidR="00DE7885">
        <w:rPr>
          <w:rFonts w:ascii="Times New Roman" w:hAnsi="Times New Roman" w:cs="Times New Roman"/>
          <w:sz w:val="26"/>
          <w:szCs w:val="26"/>
        </w:rPr>
        <w:t>và xã hội</w:t>
      </w:r>
      <w:r w:rsidRPr="00C8759F">
        <w:rPr>
          <w:rFonts w:ascii="Times New Roman" w:hAnsi="Times New Roman" w:cs="Times New Roman"/>
          <w:sz w:val="26"/>
          <w:szCs w:val="26"/>
        </w:rPr>
        <w:t xml:space="preserve">. </w:t>
      </w:r>
    </w:p>
    <w:p w14:paraId="13C053BD" w14:textId="77777777" w:rsidR="00D15393" w:rsidRDefault="00D15393" w:rsidP="00C8759F">
      <w:pPr>
        <w:jc w:val="both"/>
        <w:rPr>
          <w:rFonts w:ascii="Times New Roman" w:hAnsi="Times New Roman" w:cs="Times New Roman"/>
          <w:sz w:val="26"/>
          <w:szCs w:val="26"/>
        </w:rPr>
      </w:pPr>
    </w:p>
    <w:p w14:paraId="44E0FE83" w14:textId="65FB2135" w:rsidR="008D14F3" w:rsidRPr="00C8759F" w:rsidRDefault="008D14F3" w:rsidP="00C8759F">
      <w:pPr>
        <w:jc w:val="both"/>
        <w:rPr>
          <w:rFonts w:ascii="Times New Roman" w:hAnsi="Times New Roman" w:cs="Times New Roman"/>
          <w:sz w:val="26"/>
          <w:szCs w:val="26"/>
        </w:rPr>
      </w:pPr>
      <w:r w:rsidRPr="00C8759F">
        <w:rPr>
          <w:rFonts w:ascii="Times New Roman" w:hAnsi="Times New Roman" w:cs="Times New Roman"/>
          <w:sz w:val="26"/>
          <w:szCs w:val="26"/>
        </w:rPr>
        <w:t>PGS</w:t>
      </w:r>
      <w:r w:rsidR="00D15393">
        <w:rPr>
          <w:rFonts w:ascii="Times New Roman" w:hAnsi="Times New Roman" w:cs="Times New Roman"/>
          <w:sz w:val="26"/>
          <w:szCs w:val="26"/>
        </w:rPr>
        <w:t>.</w:t>
      </w:r>
      <w:r w:rsidRPr="00C8759F">
        <w:rPr>
          <w:rFonts w:ascii="Times New Roman" w:hAnsi="Times New Roman" w:cs="Times New Roman"/>
          <w:sz w:val="26"/>
          <w:szCs w:val="26"/>
        </w:rPr>
        <w:t>TS</w:t>
      </w:r>
      <w:r w:rsidR="00D15393">
        <w:rPr>
          <w:rFonts w:ascii="Times New Roman" w:hAnsi="Times New Roman" w:cs="Times New Roman"/>
          <w:sz w:val="26"/>
          <w:szCs w:val="26"/>
        </w:rPr>
        <w:t>.</w:t>
      </w:r>
      <w:r w:rsidRPr="00C8759F">
        <w:rPr>
          <w:rFonts w:ascii="Times New Roman" w:hAnsi="Times New Roman" w:cs="Times New Roman"/>
          <w:sz w:val="26"/>
          <w:szCs w:val="26"/>
        </w:rPr>
        <w:t>BS</w:t>
      </w:r>
      <w:r w:rsidR="00D15393">
        <w:rPr>
          <w:rFonts w:ascii="Times New Roman" w:hAnsi="Times New Roman" w:cs="Times New Roman"/>
          <w:sz w:val="26"/>
          <w:szCs w:val="26"/>
        </w:rPr>
        <w:t>.</w:t>
      </w:r>
      <w:r w:rsidRPr="00C8759F">
        <w:rPr>
          <w:rFonts w:ascii="Times New Roman" w:hAnsi="Times New Roman" w:cs="Times New Roman"/>
          <w:sz w:val="26"/>
          <w:szCs w:val="26"/>
        </w:rPr>
        <w:t xml:space="preserve"> Lê Anh Thư, Chủ tịch Hội Loãng </w:t>
      </w:r>
      <w:r w:rsidR="00D15393">
        <w:rPr>
          <w:rFonts w:ascii="Times New Roman" w:hAnsi="Times New Roman" w:cs="Times New Roman"/>
          <w:sz w:val="26"/>
          <w:szCs w:val="26"/>
        </w:rPr>
        <w:t>x</w:t>
      </w:r>
      <w:r w:rsidRPr="00C8759F">
        <w:rPr>
          <w:rFonts w:ascii="Times New Roman" w:hAnsi="Times New Roman" w:cs="Times New Roman"/>
          <w:sz w:val="26"/>
          <w:szCs w:val="26"/>
        </w:rPr>
        <w:t>ương TP</w:t>
      </w:r>
      <w:r w:rsidR="00D15393">
        <w:rPr>
          <w:rFonts w:ascii="Times New Roman" w:hAnsi="Times New Roman" w:cs="Times New Roman"/>
          <w:sz w:val="26"/>
          <w:szCs w:val="26"/>
        </w:rPr>
        <w:t>.</w:t>
      </w:r>
      <w:r w:rsidRPr="00C8759F">
        <w:rPr>
          <w:rFonts w:ascii="Times New Roman" w:hAnsi="Times New Roman" w:cs="Times New Roman"/>
          <w:sz w:val="26"/>
          <w:szCs w:val="26"/>
        </w:rPr>
        <w:t>HCM</w:t>
      </w:r>
      <w:r w:rsidR="005A61E0" w:rsidRPr="00C8759F">
        <w:rPr>
          <w:rFonts w:ascii="Times New Roman" w:hAnsi="Times New Roman" w:cs="Times New Roman"/>
          <w:sz w:val="26"/>
          <w:szCs w:val="26"/>
        </w:rPr>
        <w:t>,</w:t>
      </w:r>
      <w:r w:rsidRPr="00C8759F">
        <w:rPr>
          <w:rFonts w:ascii="Times New Roman" w:hAnsi="Times New Roman" w:cs="Times New Roman"/>
          <w:sz w:val="26"/>
          <w:szCs w:val="26"/>
        </w:rPr>
        <w:t xml:space="preserve"> cho biết đây là một diễn đàn qui tụ các giáo sư, tiến sĩ, bác sĩ, chuyên gia hàng đầu về loãng xương tr</w:t>
      </w:r>
      <w:r w:rsidR="00B708DE">
        <w:rPr>
          <w:rFonts w:ascii="Times New Roman" w:hAnsi="Times New Roman" w:cs="Times New Roman"/>
          <w:sz w:val="26"/>
          <w:szCs w:val="26"/>
        </w:rPr>
        <w:t>ong và ngoài nước</w:t>
      </w:r>
      <w:r w:rsidRPr="00C8759F">
        <w:rPr>
          <w:rFonts w:ascii="Times New Roman" w:hAnsi="Times New Roman" w:cs="Times New Roman"/>
          <w:sz w:val="26"/>
          <w:szCs w:val="26"/>
        </w:rPr>
        <w:t xml:space="preserve"> về </w:t>
      </w:r>
      <w:r w:rsidR="00D15393">
        <w:rPr>
          <w:rFonts w:ascii="Times New Roman" w:hAnsi="Times New Roman" w:cs="Times New Roman"/>
          <w:sz w:val="26"/>
          <w:szCs w:val="26"/>
        </w:rPr>
        <w:t>thành phố n</w:t>
      </w:r>
      <w:r w:rsidR="00622DF1">
        <w:rPr>
          <w:rFonts w:ascii="Times New Roman" w:hAnsi="Times New Roman" w:cs="Times New Roman"/>
          <w:sz w:val="26"/>
          <w:szCs w:val="26"/>
        </w:rPr>
        <w:t xml:space="preserve">gàn </w:t>
      </w:r>
      <w:r w:rsidR="00D15393">
        <w:rPr>
          <w:rFonts w:ascii="Times New Roman" w:hAnsi="Times New Roman" w:cs="Times New Roman"/>
          <w:sz w:val="26"/>
          <w:szCs w:val="26"/>
        </w:rPr>
        <w:t>h</w:t>
      </w:r>
      <w:r w:rsidR="00622DF1">
        <w:rPr>
          <w:rFonts w:ascii="Times New Roman" w:hAnsi="Times New Roman" w:cs="Times New Roman"/>
          <w:sz w:val="26"/>
          <w:szCs w:val="26"/>
        </w:rPr>
        <w:t>oa</w:t>
      </w:r>
      <w:r w:rsidR="00B708DE">
        <w:rPr>
          <w:rFonts w:ascii="Times New Roman" w:hAnsi="Times New Roman" w:cs="Times New Roman"/>
          <w:sz w:val="26"/>
          <w:szCs w:val="26"/>
        </w:rPr>
        <w:t xml:space="preserve"> và </w:t>
      </w:r>
      <w:r w:rsidR="00D15393">
        <w:rPr>
          <w:rFonts w:ascii="Times New Roman" w:hAnsi="Times New Roman" w:cs="Times New Roman"/>
          <w:sz w:val="26"/>
          <w:szCs w:val="26"/>
        </w:rPr>
        <w:t>m</w:t>
      </w:r>
      <w:r w:rsidR="00B708DE">
        <w:rPr>
          <w:rFonts w:ascii="Times New Roman" w:hAnsi="Times New Roman" w:cs="Times New Roman"/>
          <w:sz w:val="26"/>
          <w:szCs w:val="26"/>
        </w:rPr>
        <w:t>ộng mơ này</w:t>
      </w:r>
      <w:r w:rsidR="00622DF1">
        <w:rPr>
          <w:rFonts w:ascii="Times New Roman" w:hAnsi="Times New Roman" w:cs="Times New Roman"/>
          <w:sz w:val="26"/>
          <w:szCs w:val="26"/>
        </w:rPr>
        <w:t xml:space="preserve"> </w:t>
      </w:r>
      <w:r w:rsidRPr="00C8759F">
        <w:rPr>
          <w:rFonts w:ascii="Times New Roman" w:hAnsi="Times New Roman" w:cs="Times New Roman"/>
          <w:sz w:val="26"/>
          <w:szCs w:val="26"/>
        </w:rPr>
        <w:t xml:space="preserve">để </w:t>
      </w:r>
      <w:r w:rsidR="00B708DE">
        <w:rPr>
          <w:rFonts w:ascii="Times New Roman" w:hAnsi="Times New Roman" w:cs="Times New Roman"/>
          <w:sz w:val="26"/>
          <w:szCs w:val="26"/>
        </w:rPr>
        <w:t xml:space="preserve">báo cáo các thành tựu và xu hướng mới, các nghiên cứu mới, </w:t>
      </w:r>
      <w:r w:rsidRPr="00C8759F">
        <w:rPr>
          <w:rFonts w:ascii="Times New Roman" w:hAnsi="Times New Roman" w:cs="Times New Roman"/>
          <w:sz w:val="26"/>
          <w:szCs w:val="26"/>
        </w:rPr>
        <w:t xml:space="preserve">thảo luận </w:t>
      </w:r>
      <w:r w:rsidR="00622DF1">
        <w:rPr>
          <w:rFonts w:ascii="Times New Roman" w:hAnsi="Times New Roman" w:cs="Times New Roman"/>
          <w:sz w:val="26"/>
          <w:szCs w:val="26"/>
        </w:rPr>
        <w:t xml:space="preserve">các </w:t>
      </w:r>
      <w:r w:rsidR="00B708DE">
        <w:rPr>
          <w:rFonts w:ascii="Times New Roman" w:hAnsi="Times New Roman" w:cs="Times New Roman"/>
          <w:sz w:val="26"/>
          <w:szCs w:val="26"/>
        </w:rPr>
        <w:t xml:space="preserve">giải pháp và các </w:t>
      </w:r>
      <w:r w:rsidR="00622DF1">
        <w:rPr>
          <w:rFonts w:ascii="Times New Roman" w:hAnsi="Times New Roman" w:cs="Times New Roman"/>
          <w:sz w:val="26"/>
          <w:szCs w:val="26"/>
        </w:rPr>
        <w:t xml:space="preserve">vấn đề </w:t>
      </w:r>
      <w:r w:rsidR="00B708DE">
        <w:rPr>
          <w:rFonts w:ascii="Times New Roman" w:hAnsi="Times New Roman" w:cs="Times New Roman"/>
          <w:sz w:val="26"/>
          <w:szCs w:val="26"/>
        </w:rPr>
        <w:t xml:space="preserve">liên quan đến </w:t>
      </w:r>
      <w:r w:rsidRPr="00C8759F">
        <w:rPr>
          <w:rFonts w:ascii="Times New Roman" w:hAnsi="Times New Roman" w:cs="Times New Roman"/>
          <w:sz w:val="26"/>
          <w:szCs w:val="26"/>
        </w:rPr>
        <w:t xml:space="preserve">bệnh lí loãng xương. </w:t>
      </w:r>
    </w:p>
    <w:p w14:paraId="159F1A4A" w14:textId="77777777" w:rsidR="00D15393" w:rsidRDefault="00D15393" w:rsidP="00C8759F">
      <w:pPr>
        <w:jc w:val="both"/>
        <w:rPr>
          <w:rFonts w:ascii="Times New Roman" w:hAnsi="Times New Roman" w:cs="Times New Roman"/>
          <w:sz w:val="26"/>
          <w:szCs w:val="26"/>
        </w:rPr>
      </w:pPr>
    </w:p>
    <w:p w14:paraId="7D2FCDCC" w14:textId="5A5EB151" w:rsidR="008F0AA6" w:rsidRPr="00C8759F" w:rsidRDefault="00D42D69" w:rsidP="00C8759F">
      <w:pPr>
        <w:jc w:val="both"/>
        <w:rPr>
          <w:rFonts w:ascii="Times New Roman" w:hAnsi="Times New Roman" w:cs="Times New Roman"/>
          <w:sz w:val="26"/>
          <w:szCs w:val="26"/>
        </w:rPr>
      </w:pPr>
      <w:r>
        <w:rPr>
          <w:rFonts w:ascii="Times New Roman" w:hAnsi="Times New Roman" w:cs="Times New Roman"/>
          <w:sz w:val="26"/>
          <w:szCs w:val="26"/>
        </w:rPr>
        <w:t xml:space="preserve">Các giải pháp </w:t>
      </w:r>
      <w:r w:rsidR="00B708DE">
        <w:rPr>
          <w:rFonts w:ascii="Times New Roman" w:hAnsi="Times New Roman" w:cs="Times New Roman"/>
          <w:sz w:val="26"/>
          <w:szCs w:val="26"/>
        </w:rPr>
        <w:t xml:space="preserve">hiện nay </w:t>
      </w:r>
      <w:r>
        <w:rPr>
          <w:rFonts w:ascii="Times New Roman" w:hAnsi="Times New Roman" w:cs="Times New Roman"/>
          <w:sz w:val="26"/>
          <w:szCs w:val="26"/>
        </w:rPr>
        <w:t>cho phòng ngừa, chẩn đoán và điều trị bệ</w:t>
      </w:r>
      <w:r w:rsidR="00B708DE">
        <w:rPr>
          <w:rFonts w:ascii="Times New Roman" w:hAnsi="Times New Roman" w:cs="Times New Roman"/>
          <w:sz w:val="26"/>
          <w:szCs w:val="26"/>
        </w:rPr>
        <w:t xml:space="preserve">nh </w:t>
      </w:r>
      <w:r w:rsidR="00D15393">
        <w:rPr>
          <w:rFonts w:ascii="Times New Roman" w:hAnsi="Times New Roman" w:cs="Times New Roman"/>
          <w:sz w:val="26"/>
          <w:szCs w:val="26"/>
        </w:rPr>
        <w:t>l</w:t>
      </w:r>
      <w:r w:rsidR="00B708DE">
        <w:rPr>
          <w:rFonts w:ascii="Times New Roman" w:hAnsi="Times New Roman" w:cs="Times New Roman"/>
          <w:sz w:val="26"/>
          <w:szCs w:val="26"/>
        </w:rPr>
        <w:t>oãng xương</w:t>
      </w:r>
      <w:r>
        <w:rPr>
          <w:rFonts w:ascii="Times New Roman" w:hAnsi="Times New Roman" w:cs="Times New Roman"/>
          <w:sz w:val="26"/>
          <w:szCs w:val="26"/>
        </w:rPr>
        <w:t xml:space="preserve"> đều mang lại hiệu quả thực sự cho cộng đồng. Tuy nhiên, các báo cáo viên cũng đưa ra một số thực trạng về tình trạng thiếu chẩn đoán, thiếu điều trị… do một số quan điểm sai lầm, thậm chí đi ngược lại các tiến bộ chung, dẫn đến việc kiểm soát bệnh loãng xương đang trở nên khó khăn hơn</w:t>
      </w:r>
      <w:r w:rsidR="00E963FF">
        <w:rPr>
          <w:rFonts w:ascii="Times New Roman" w:hAnsi="Times New Roman" w:cs="Times New Roman"/>
          <w:sz w:val="26"/>
          <w:szCs w:val="26"/>
        </w:rPr>
        <w:t xml:space="preserve"> ở nhiều quốc gia, trong đó có Việt Nam</w:t>
      </w:r>
      <w:r w:rsidR="000402CE">
        <w:rPr>
          <w:rFonts w:ascii="Times New Roman" w:hAnsi="Times New Roman" w:cs="Times New Roman"/>
          <w:sz w:val="26"/>
          <w:szCs w:val="26"/>
        </w:rPr>
        <w:t xml:space="preserve"> và những giải pháp nhằm cải thiện tình trạng này</w:t>
      </w:r>
      <w:r w:rsidR="00D15393">
        <w:rPr>
          <w:rFonts w:ascii="Times New Roman" w:hAnsi="Times New Roman" w:cs="Times New Roman"/>
          <w:sz w:val="26"/>
          <w:szCs w:val="26"/>
        </w:rPr>
        <w:t>.</w:t>
      </w:r>
    </w:p>
    <w:p w14:paraId="7DC5501B" w14:textId="77777777" w:rsidR="00D15393" w:rsidRDefault="00D15393" w:rsidP="00C8759F">
      <w:pPr>
        <w:jc w:val="both"/>
        <w:rPr>
          <w:rFonts w:ascii="Times New Roman" w:hAnsi="Times New Roman" w:cs="Times New Roman"/>
          <w:sz w:val="26"/>
          <w:szCs w:val="26"/>
        </w:rPr>
      </w:pPr>
    </w:p>
    <w:p w14:paraId="7773E8EF" w14:textId="73573624" w:rsidR="00C8759F" w:rsidRPr="00C8759F" w:rsidRDefault="00C8759F" w:rsidP="00C8759F">
      <w:pPr>
        <w:jc w:val="both"/>
        <w:rPr>
          <w:rFonts w:ascii="Times New Roman" w:hAnsi="Times New Roman" w:cs="Times New Roman"/>
          <w:sz w:val="26"/>
          <w:szCs w:val="26"/>
        </w:rPr>
      </w:pPr>
      <w:r w:rsidRPr="00C8759F">
        <w:rPr>
          <w:rFonts w:ascii="Times New Roman" w:hAnsi="Times New Roman" w:cs="Times New Roman"/>
          <w:sz w:val="26"/>
          <w:szCs w:val="26"/>
        </w:rPr>
        <w:t>Loãng xương là bệnh lí phức tạp</w:t>
      </w:r>
      <w:r w:rsidR="00211542">
        <w:rPr>
          <w:rFonts w:ascii="Times New Roman" w:hAnsi="Times New Roman" w:cs="Times New Roman"/>
          <w:sz w:val="26"/>
          <w:szCs w:val="26"/>
        </w:rPr>
        <w:t>,</w:t>
      </w:r>
      <w:r w:rsidRPr="00C8759F">
        <w:rPr>
          <w:rFonts w:ascii="Times New Roman" w:hAnsi="Times New Roman" w:cs="Times New Roman"/>
          <w:sz w:val="26"/>
          <w:szCs w:val="26"/>
        </w:rPr>
        <w:t xml:space="preserve"> có liên quan đến nhiều bệnh lí m</w:t>
      </w:r>
      <w:r w:rsidR="00E963FF">
        <w:rPr>
          <w:rFonts w:ascii="Times New Roman" w:hAnsi="Times New Roman" w:cs="Times New Roman"/>
          <w:sz w:val="26"/>
          <w:szCs w:val="26"/>
        </w:rPr>
        <w:t>ạ</w:t>
      </w:r>
      <w:r w:rsidRPr="00C8759F">
        <w:rPr>
          <w:rFonts w:ascii="Times New Roman" w:hAnsi="Times New Roman" w:cs="Times New Roman"/>
          <w:sz w:val="26"/>
          <w:szCs w:val="26"/>
        </w:rPr>
        <w:t>n t</w:t>
      </w:r>
      <w:r w:rsidR="00E963FF">
        <w:rPr>
          <w:rFonts w:ascii="Times New Roman" w:hAnsi="Times New Roman" w:cs="Times New Roman"/>
          <w:sz w:val="26"/>
          <w:szCs w:val="26"/>
        </w:rPr>
        <w:t>ính khác</w:t>
      </w:r>
      <w:r w:rsidR="00211542">
        <w:rPr>
          <w:rFonts w:ascii="Times New Roman" w:hAnsi="Times New Roman" w:cs="Times New Roman"/>
          <w:sz w:val="26"/>
          <w:szCs w:val="26"/>
        </w:rPr>
        <w:t xml:space="preserve"> và cũng chịu tác động của nhiều bệnh lý và nhiều nhóm thuốc khác</w:t>
      </w:r>
      <w:r w:rsidR="00E963FF">
        <w:rPr>
          <w:rFonts w:ascii="Times New Roman" w:hAnsi="Times New Roman" w:cs="Times New Roman"/>
          <w:sz w:val="26"/>
          <w:szCs w:val="26"/>
        </w:rPr>
        <w:t xml:space="preserve">. </w:t>
      </w:r>
      <w:r w:rsidR="00B708DE">
        <w:rPr>
          <w:rFonts w:ascii="Times New Roman" w:hAnsi="Times New Roman" w:cs="Times New Roman"/>
          <w:sz w:val="26"/>
          <w:szCs w:val="26"/>
        </w:rPr>
        <w:t>Hội nghị</w:t>
      </w:r>
      <w:r w:rsidR="00211542">
        <w:rPr>
          <w:rFonts w:ascii="Times New Roman" w:hAnsi="Times New Roman" w:cs="Times New Roman"/>
          <w:sz w:val="26"/>
          <w:szCs w:val="26"/>
        </w:rPr>
        <w:t xml:space="preserve"> nă</w:t>
      </w:r>
      <w:r w:rsidR="00B708DE">
        <w:rPr>
          <w:rFonts w:ascii="Times New Roman" w:hAnsi="Times New Roman" w:cs="Times New Roman"/>
          <w:sz w:val="26"/>
          <w:szCs w:val="26"/>
        </w:rPr>
        <w:t>m nay có sự tham gia</w:t>
      </w:r>
      <w:r w:rsidR="000402CE">
        <w:rPr>
          <w:rFonts w:ascii="Times New Roman" w:hAnsi="Times New Roman" w:cs="Times New Roman"/>
          <w:sz w:val="26"/>
          <w:szCs w:val="26"/>
        </w:rPr>
        <w:t xml:space="preserve"> của</w:t>
      </w:r>
      <w:r w:rsidR="00E963FF">
        <w:rPr>
          <w:rFonts w:ascii="Times New Roman" w:hAnsi="Times New Roman" w:cs="Times New Roman"/>
          <w:sz w:val="26"/>
          <w:szCs w:val="26"/>
        </w:rPr>
        <w:t>: 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Nguyễn Văn Tuấn (</w:t>
      </w:r>
      <w:r w:rsidR="00B708DE">
        <w:rPr>
          <w:rFonts w:ascii="Times New Roman" w:hAnsi="Times New Roman" w:cs="Times New Roman"/>
          <w:sz w:val="26"/>
          <w:szCs w:val="26"/>
        </w:rPr>
        <w:t xml:space="preserve">từ </w:t>
      </w:r>
      <w:r w:rsidR="00D15393">
        <w:rPr>
          <w:rFonts w:ascii="Times New Roman" w:hAnsi="Times New Roman" w:cs="Times New Roman"/>
          <w:sz w:val="26"/>
          <w:szCs w:val="26"/>
        </w:rPr>
        <w:t>V</w:t>
      </w:r>
      <w:r w:rsidR="00E963FF">
        <w:rPr>
          <w:rFonts w:ascii="Times New Roman" w:hAnsi="Times New Roman" w:cs="Times New Roman"/>
          <w:sz w:val="26"/>
          <w:szCs w:val="26"/>
        </w:rPr>
        <w:t xml:space="preserve">iện nghiên cứu về Xương và </w:t>
      </w:r>
      <w:r w:rsidR="00D15393">
        <w:rPr>
          <w:rFonts w:ascii="Times New Roman" w:hAnsi="Times New Roman" w:cs="Times New Roman"/>
          <w:sz w:val="26"/>
          <w:szCs w:val="26"/>
        </w:rPr>
        <w:t>K</w:t>
      </w:r>
      <w:r w:rsidR="00E963FF">
        <w:rPr>
          <w:rFonts w:ascii="Times New Roman" w:hAnsi="Times New Roman" w:cs="Times New Roman"/>
          <w:sz w:val="26"/>
          <w:szCs w:val="26"/>
        </w:rPr>
        <w:t>hoáng chất Garvan -</w:t>
      </w:r>
      <w:r w:rsidR="00D15393">
        <w:rPr>
          <w:rFonts w:ascii="Times New Roman" w:hAnsi="Times New Roman" w:cs="Times New Roman"/>
          <w:sz w:val="26"/>
          <w:szCs w:val="26"/>
        </w:rPr>
        <w:t xml:space="preserve"> </w:t>
      </w:r>
      <w:r w:rsidR="00E963FF">
        <w:rPr>
          <w:rFonts w:ascii="Times New Roman" w:hAnsi="Times New Roman" w:cs="Times New Roman"/>
          <w:sz w:val="26"/>
          <w:szCs w:val="26"/>
        </w:rPr>
        <w:t>Australia), 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Nguyễn Hải Thủy, 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Võ Tam (</w:t>
      </w:r>
      <w:r w:rsidR="00B708DE">
        <w:rPr>
          <w:rFonts w:ascii="Times New Roman" w:hAnsi="Times New Roman" w:cs="Times New Roman"/>
          <w:sz w:val="26"/>
          <w:szCs w:val="26"/>
        </w:rPr>
        <w:t xml:space="preserve">từ </w:t>
      </w:r>
      <w:r w:rsidR="00D15393">
        <w:rPr>
          <w:rFonts w:ascii="Times New Roman" w:hAnsi="Times New Roman" w:cs="Times New Roman"/>
          <w:sz w:val="26"/>
          <w:szCs w:val="26"/>
        </w:rPr>
        <w:t>T</w:t>
      </w:r>
      <w:r w:rsidR="00E963FF">
        <w:rPr>
          <w:rFonts w:ascii="Times New Roman" w:hAnsi="Times New Roman" w:cs="Times New Roman"/>
          <w:sz w:val="26"/>
          <w:szCs w:val="26"/>
        </w:rPr>
        <w:t>rường Đại học Y khoa Huế), PGS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Bùi Hữu Hoàng (</w:t>
      </w:r>
      <w:r w:rsidR="00B708DE">
        <w:rPr>
          <w:rFonts w:ascii="Times New Roman" w:hAnsi="Times New Roman" w:cs="Times New Roman"/>
          <w:sz w:val="26"/>
          <w:szCs w:val="26"/>
        </w:rPr>
        <w:t xml:space="preserve">từ </w:t>
      </w:r>
      <w:r w:rsidR="00E963FF">
        <w:rPr>
          <w:rFonts w:ascii="Times New Roman" w:hAnsi="Times New Roman" w:cs="Times New Roman"/>
          <w:sz w:val="26"/>
          <w:szCs w:val="26"/>
        </w:rPr>
        <w:t>Đại học Y Dược TP</w:t>
      </w:r>
      <w:r w:rsidR="00D15393">
        <w:rPr>
          <w:rFonts w:ascii="Times New Roman" w:hAnsi="Times New Roman" w:cs="Times New Roman"/>
          <w:sz w:val="26"/>
          <w:szCs w:val="26"/>
        </w:rPr>
        <w:t>.</w:t>
      </w:r>
      <w:r w:rsidR="00E963FF">
        <w:rPr>
          <w:rFonts w:ascii="Times New Roman" w:hAnsi="Times New Roman" w:cs="Times New Roman"/>
          <w:sz w:val="26"/>
          <w:szCs w:val="26"/>
        </w:rPr>
        <w:t>HCM), PGS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Vũ Thị Thanh Thủy (</w:t>
      </w:r>
      <w:r w:rsidR="00B708DE">
        <w:rPr>
          <w:rFonts w:ascii="Times New Roman" w:hAnsi="Times New Roman" w:cs="Times New Roman"/>
          <w:sz w:val="26"/>
          <w:szCs w:val="26"/>
        </w:rPr>
        <w:t xml:space="preserve">từ </w:t>
      </w:r>
      <w:r w:rsidR="00E963FF">
        <w:rPr>
          <w:rFonts w:ascii="Times New Roman" w:hAnsi="Times New Roman" w:cs="Times New Roman"/>
          <w:sz w:val="26"/>
          <w:szCs w:val="26"/>
        </w:rPr>
        <w:t xml:space="preserve">Hội Loãng xương </w:t>
      </w:r>
      <w:r w:rsidR="00B708DE">
        <w:rPr>
          <w:rFonts w:ascii="Times New Roman" w:hAnsi="Times New Roman" w:cs="Times New Roman"/>
          <w:sz w:val="26"/>
          <w:szCs w:val="26"/>
        </w:rPr>
        <w:t>Hà Nội),</w:t>
      </w:r>
      <w:r w:rsidR="00E963FF">
        <w:rPr>
          <w:rFonts w:ascii="Times New Roman" w:hAnsi="Times New Roman" w:cs="Times New Roman"/>
          <w:sz w:val="26"/>
          <w:szCs w:val="26"/>
        </w:rPr>
        <w:t xml:space="preserve"> PGS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Lê Anh Thư</w:t>
      </w:r>
      <w:r w:rsidR="00B708DE">
        <w:rPr>
          <w:rFonts w:ascii="Times New Roman" w:hAnsi="Times New Roman" w:cs="Times New Roman"/>
          <w:sz w:val="26"/>
          <w:szCs w:val="26"/>
        </w:rPr>
        <w:t xml:space="preserve"> (từ Hội Loãng xương TP</w:t>
      </w:r>
      <w:r w:rsidR="00D15393">
        <w:rPr>
          <w:rFonts w:ascii="Times New Roman" w:hAnsi="Times New Roman" w:cs="Times New Roman"/>
          <w:sz w:val="26"/>
          <w:szCs w:val="26"/>
        </w:rPr>
        <w:t>.</w:t>
      </w:r>
      <w:r w:rsidR="00B708DE">
        <w:rPr>
          <w:rFonts w:ascii="Times New Roman" w:hAnsi="Times New Roman" w:cs="Times New Roman"/>
          <w:sz w:val="26"/>
          <w:szCs w:val="26"/>
        </w:rPr>
        <w:t>HCM)</w:t>
      </w:r>
      <w:r w:rsidR="00E963FF">
        <w:rPr>
          <w:rFonts w:ascii="Times New Roman" w:hAnsi="Times New Roman" w:cs="Times New Roman"/>
          <w:sz w:val="26"/>
          <w:szCs w:val="26"/>
        </w:rPr>
        <w:t xml:space="preserve">, </w:t>
      </w:r>
      <w:r w:rsidR="000402CE">
        <w:rPr>
          <w:rFonts w:ascii="Times New Roman" w:hAnsi="Times New Roman" w:cs="Times New Roman"/>
          <w:sz w:val="26"/>
          <w:szCs w:val="26"/>
        </w:rPr>
        <w:t>PGS</w:t>
      </w:r>
      <w:r w:rsidR="00D15393">
        <w:rPr>
          <w:rFonts w:ascii="Times New Roman" w:hAnsi="Times New Roman" w:cs="Times New Roman"/>
          <w:sz w:val="26"/>
          <w:szCs w:val="26"/>
        </w:rPr>
        <w:t>.</w:t>
      </w:r>
      <w:r w:rsidR="000402CE">
        <w:rPr>
          <w:rFonts w:ascii="Times New Roman" w:hAnsi="Times New Roman" w:cs="Times New Roman"/>
          <w:sz w:val="26"/>
          <w:szCs w:val="26"/>
        </w:rPr>
        <w:t xml:space="preserve"> Nguyễn Thị Bích Đào (từ </w:t>
      </w:r>
      <w:r w:rsidR="00D15393">
        <w:rPr>
          <w:rFonts w:ascii="Times New Roman" w:hAnsi="Times New Roman" w:cs="Times New Roman"/>
          <w:sz w:val="26"/>
          <w:szCs w:val="26"/>
        </w:rPr>
        <w:t>b</w:t>
      </w:r>
      <w:r w:rsidR="000402CE">
        <w:rPr>
          <w:rFonts w:ascii="Times New Roman" w:hAnsi="Times New Roman" w:cs="Times New Roman"/>
          <w:sz w:val="26"/>
          <w:szCs w:val="26"/>
        </w:rPr>
        <w:t xml:space="preserve">ệnh viên Tâm Đức), </w:t>
      </w:r>
      <w:r w:rsidR="00B708DE">
        <w:rPr>
          <w:rFonts w:ascii="Times New Roman" w:hAnsi="Times New Roman" w:cs="Times New Roman"/>
          <w:sz w:val="26"/>
          <w:szCs w:val="26"/>
        </w:rPr>
        <w:t>PGS</w:t>
      </w:r>
      <w:r w:rsidR="00D15393">
        <w:rPr>
          <w:rFonts w:ascii="Times New Roman" w:hAnsi="Times New Roman" w:cs="Times New Roman"/>
          <w:sz w:val="26"/>
          <w:szCs w:val="26"/>
        </w:rPr>
        <w:t>.</w:t>
      </w:r>
      <w:r w:rsidR="00E963FF">
        <w:rPr>
          <w:rFonts w:ascii="Times New Roman" w:hAnsi="Times New Roman" w:cs="Times New Roman"/>
          <w:sz w:val="26"/>
          <w:szCs w:val="26"/>
        </w:rPr>
        <w:t xml:space="preserve"> Nguyễn Đình Khoa</w:t>
      </w:r>
      <w:r w:rsidR="00211542">
        <w:rPr>
          <w:rFonts w:ascii="Times New Roman" w:hAnsi="Times New Roman" w:cs="Times New Roman"/>
          <w:sz w:val="26"/>
          <w:szCs w:val="26"/>
        </w:rPr>
        <w:t xml:space="preserve">, </w:t>
      </w:r>
      <w:r w:rsidR="00DA6BA4">
        <w:rPr>
          <w:rFonts w:ascii="Times New Roman" w:hAnsi="Times New Roman" w:cs="Times New Roman"/>
          <w:sz w:val="26"/>
          <w:szCs w:val="26"/>
        </w:rPr>
        <w:t>ThS</w:t>
      </w:r>
      <w:r w:rsidR="00D15393">
        <w:rPr>
          <w:rFonts w:ascii="Times New Roman" w:hAnsi="Times New Roman" w:cs="Times New Roman"/>
          <w:sz w:val="26"/>
          <w:szCs w:val="26"/>
        </w:rPr>
        <w:t>.</w:t>
      </w:r>
      <w:r w:rsidR="00DA6BA4">
        <w:rPr>
          <w:rFonts w:ascii="Times New Roman" w:hAnsi="Times New Roman" w:cs="Times New Roman"/>
          <w:sz w:val="26"/>
          <w:szCs w:val="26"/>
        </w:rPr>
        <w:t>BS</w:t>
      </w:r>
      <w:r w:rsidR="00D15393">
        <w:rPr>
          <w:rFonts w:ascii="Times New Roman" w:hAnsi="Times New Roman" w:cs="Times New Roman"/>
          <w:sz w:val="26"/>
          <w:szCs w:val="26"/>
        </w:rPr>
        <w:t>.</w:t>
      </w:r>
      <w:r w:rsidR="00DA6BA4">
        <w:rPr>
          <w:rFonts w:ascii="Times New Roman" w:hAnsi="Times New Roman" w:cs="Times New Roman"/>
          <w:sz w:val="26"/>
          <w:szCs w:val="26"/>
        </w:rPr>
        <w:t xml:space="preserve"> Huỳnh Văn Khoa </w:t>
      </w:r>
      <w:r w:rsidR="00211542">
        <w:rPr>
          <w:rFonts w:ascii="Times New Roman" w:hAnsi="Times New Roman" w:cs="Times New Roman"/>
          <w:sz w:val="26"/>
          <w:szCs w:val="26"/>
        </w:rPr>
        <w:t xml:space="preserve">(từ </w:t>
      </w:r>
      <w:r w:rsidR="00D15393">
        <w:rPr>
          <w:rFonts w:ascii="Times New Roman" w:hAnsi="Times New Roman" w:cs="Times New Roman"/>
          <w:sz w:val="26"/>
          <w:szCs w:val="26"/>
        </w:rPr>
        <w:t>b</w:t>
      </w:r>
      <w:r w:rsidR="00A77571">
        <w:rPr>
          <w:rFonts w:ascii="Times New Roman" w:hAnsi="Times New Roman" w:cs="Times New Roman"/>
          <w:sz w:val="26"/>
          <w:szCs w:val="26"/>
        </w:rPr>
        <w:t>ệnh vi</w:t>
      </w:r>
      <w:r w:rsidR="00D15393">
        <w:rPr>
          <w:rFonts w:ascii="Times New Roman" w:hAnsi="Times New Roman" w:cs="Times New Roman"/>
          <w:sz w:val="26"/>
          <w:szCs w:val="26"/>
        </w:rPr>
        <w:t>ệ</w:t>
      </w:r>
      <w:r w:rsidR="00A77571">
        <w:rPr>
          <w:rFonts w:ascii="Times New Roman" w:hAnsi="Times New Roman" w:cs="Times New Roman"/>
          <w:sz w:val="26"/>
          <w:szCs w:val="26"/>
        </w:rPr>
        <w:t xml:space="preserve">n </w:t>
      </w:r>
      <w:r w:rsidRPr="00C8759F">
        <w:rPr>
          <w:rFonts w:ascii="Times New Roman" w:hAnsi="Times New Roman" w:cs="Times New Roman"/>
          <w:sz w:val="26"/>
          <w:szCs w:val="26"/>
        </w:rPr>
        <w:t>Chợ Rẩy</w:t>
      </w:r>
      <w:r>
        <w:rPr>
          <w:rFonts w:ascii="Times New Roman" w:hAnsi="Times New Roman" w:cs="Times New Roman"/>
          <w:sz w:val="26"/>
          <w:szCs w:val="26"/>
        </w:rPr>
        <w:t>)</w:t>
      </w:r>
      <w:r w:rsidR="000402CE">
        <w:rPr>
          <w:rFonts w:ascii="Times New Roman" w:hAnsi="Times New Roman" w:cs="Times New Roman"/>
          <w:sz w:val="26"/>
          <w:szCs w:val="26"/>
        </w:rPr>
        <w:t xml:space="preserve"> </w:t>
      </w:r>
      <w:r w:rsidR="00211542">
        <w:rPr>
          <w:rFonts w:ascii="Times New Roman" w:hAnsi="Times New Roman" w:cs="Times New Roman"/>
          <w:sz w:val="26"/>
          <w:szCs w:val="26"/>
        </w:rPr>
        <w:t xml:space="preserve">và các </w:t>
      </w:r>
      <w:r w:rsidR="00D15393">
        <w:rPr>
          <w:rFonts w:ascii="Times New Roman" w:hAnsi="Times New Roman" w:cs="Times New Roman"/>
          <w:sz w:val="26"/>
          <w:szCs w:val="26"/>
        </w:rPr>
        <w:t>báo cáo viên</w:t>
      </w:r>
      <w:r w:rsidR="00211542">
        <w:rPr>
          <w:rFonts w:ascii="Times New Roman" w:hAnsi="Times New Roman" w:cs="Times New Roman"/>
          <w:sz w:val="26"/>
          <w:szCs w:val="26"/>
        </w:rPr>
        <w:t xml:space="preserve"> từ các </w:t>
      </w:r>
      <w:r w:rsidR="00D15393">
        <w:rPr>
          <w:rFonts w:ascii="Times New Roman" w:hAnsi="Times New Roman" w:cs="Times New Roman"/>
          <w:sz w:val="26"/>
          <w:szCs w:val="26"/>
        </w:rPr>
        <w:t>b</w:t>
      </w:r>
      <w:r w:rsidR="00A77571">
        <w:rPr>
          <w:rFonts w:ascii="Times New Roman" w:hAnsi="Times New Roman" w:cs="Times New Roman"/>
          <w:sz w:val="26"/>
          <w:szCs w:val="26"/>
        </w:rPr>
        <w:t xml:space="preserve">ệnh viện </w:t>
      </w:r>
      <w:r w:rsidR="00211542">
        <w:rPr>
          <w:rFonts w:ascii="Times New Roman" w:hAnsi="Times New Roman" w:cs="Times New Roman"/>
          <w:sz w:val="26"/>
          <w:szCs w:val="26"/>
        </w:rPr>
        <w:t xml:space="preserve">Thống Nhất, </w:t>
      </w:r>
      <w:r w:rsidR="00D15393">
        <w:rPr>
          <w:rFonts w:ascii="Times New Roman" w:hAnsi="Times New Roman" w:cs="Times New Roman"/>
          <w:sz w:val="26"/>
          <w:szCs w:val="26"/>
        </w:rPr>
        <w:t>b</w:t>
      </w:r>
      <w:r w:rsidR="00211542">
        <w:rPr>
          <w:rFonts w:ascii="Times New Roman" w:hAnsi="Times New Roman" w:cs="Times New Roman"/>
          <w:sz w:val="26"/>
          <w:szCs w:val="26"/>
        </w:rPr>
        <w:t xml:space="preserve">ệnh viện Trưng Vương, </w:t>
      </w:r>
      <w:r w:rsidR="00D15393">
        <w:rPr>
          <w:rFonts w:ascii="Times New Roman" w:hAnsi="Times New Roman" w:cs="Times New Roman"/>
          <w:sz w:val="26"/>
          <w:szCs w:val="26"/>
        </w:rPr>
        <w:t>b</w:t>
      </w:r>
      <w:r w:rsidR="00211542">
        <w:rPr>
          <w:rFonts w:ascii="Times New Roman" w:hAnsi="Times New Roman" w:cs="Times New Roman"/>
          <w:sz w:val="26"/>
          <w:szCs w:val="26"/>
        </w:rPr>
        <w:t xml:space="preserve">ệnh viện Việt Đức, </w:t>
      </w:r>
      <w:r w:rsidR="00D15393">
        <w:rPr>
          <w:rFonts w:ascii="Times New Roman" w:hAnsi="Times New Roman" w:cs="Times New Roman"/>
          <w:sz w:val="26"/>
          <w:szCs w:val="26"/>
        </w:rPr>
        <w:t>b</w:t>
      </w:r>
      <w:r w:rsidR="00211542">
        <w:rPr>
          <w:rFonts w:ascii="Times New Roman" w:hAnsi="Times New Roman" w:cs="Times New Roman"/>
          <w:sz w:val="26"/>
          <w:szCs w:val="26"/>
        </w:rPr>
        <w:t xml:space="preserve">ệnh viện </w:t>
      </w:r>
      <w:r w:rsidR="00D15393">
        <w:rPr>
          <w:rFonts w:ascii="Times New Roman" w:hAnsi="Times New Roman" w:cs="Times New Roman"/>
          <w:sz w:val="26"/>
          <w:szCs w:val="26"/>
        </w:rPr>
        <w:t>đ</w:t>
      </w:r>
      <w:r w:rsidR="00211542">
        <w:rPr>
          <w:rFonts w:ascii="Times New Roman" w:hAnsi="Times New Roman" w:cs="Times New Roman"/>
          <w:sz w:val="26"/>
          <w:szCs w:val="26"/>
        </w:rPr>
        <w:t>a khoa khu vực An Giang, nhóm Nghiên cứu Cơ Xương</w:t>
      </w:r>
      <w:r w:rsidR="000402CE">
        <w:rPr>
          <w:rFonts w:ascii="Times New Roman" w:hAnsi="Times New Roman" w:cs="Times New Roman"/>
          <w:sz w:val="26"/>
          <w:szCs w:val="26"/>
        </w:rPr>
        <w:t>, Trường Đại học Tôn Đức Thắng</w:t>
      </w:r>
      <w:r w:rsidR="00211542">
        <w:rPr>
          <w:rFonts w:ascii="Times New Roman" w:hAnsi="Times New Roman" w:cs="Times New Roman"/>
          <w:sz w:val="26"/>
          <w:szCs w:val="26"/>
        </w:rPr>
        <w:t xml:space="preserve">… </w:t>
      </w:r>
      <w:r w:rsidR="00A77571">
        <w:rPr>
          <w:rFonts w:ascii="Times New Roman" w:hAnsi="Times New Roman" w:cs="Times New Roman"/>
          <w:sz w:val="26"/>
          <w:szCs w:val="26"/>
        </w:rPr>
        <w:t xml:space="preserve"> sẽ </w:t>
      </w:r>
      <w:r w:rsidRPr="00C8759F">
        <w:rPr>
          <w:rFonts w:ascii="Times New Roman" w:hAnsi="Times New Roman" w:cs="Times New Roman"/>
          <w:sz w:val="26"/>
          <w:szCs w:val="26"/>
        </w:rPr>
        <w:t xml:space="preserve">báo cáo </w:t>
      </w:r>
      <w:r w:rsidR="00190168">
        <w:rPr>
          <w:rFonts w:ascii="Times New Roman" w:hAnsi="Times New Roman" w:cs="Times New Roman"/>
          <w:sz w:val="26"/>
          <w:szCs w:val="26"/>
        </w:rPr>
        <w:t xml:space="preserve">các </w:t>
      </w:r>
      <w:r w:rsidR="00190168">
        <w:rPr>
          <w:rFonts w:ascii="Times New Roman" w:hAnsi="Times New Roman" w:cs="Times New Roman"/>
          <w:sz w:val="26"/>
          <w:szCs w:val="26"/>
        </w:rPr>
        <w:lastRenderedPageBreak/>
        <w:t xml:space="preserve">tiến bộ và </w:t>
      </w:r>
      <w:r w:rsidRPr="00C8759F">
        <w:rPr>
          <w:rFonts w:ascii="Times New Roman" w:hAnsi="Times New Roman" w:cs="Times New Roman"/>
          <w:sz w:val="26"/>
          <w:szCs w:val="26"/>
        </w:rPr>
        <w:t xml:space="preserve">thành tựu nghiên cứu về tác động của các bệnh </w:t>
      </w:r>
      <w:r w:rsidR="00A77571">
        <w:rPr>
          <w:rFonts w:ascii="Times New Roman" w:hAnsi="Times New Roman" w:cs="Times New Roman"/>
          <w:sz w:val="26"/>
          <w:szCs w:val="26"/>
        </w:rPr>
        <w:t xml:space="preserve">lý khác nhau </w:t>
      </w:r>
      <w:r w:rsidRPr="00C8759F">
        <w:rPr>
          <w:rFonts w:ascii="Times New Roman" w:hAnsi="Times New Roman" w:cs="Times New Roman"/>
          <w:sz w:val="26"/>
          <w:szCs w:val="26"/>
        </w:rPr>
        <w:t xml:space="preserve">như bệnh </w:t>
      </w:r>
      <w:r w:rsidR="00190168">
        <w:rPr>
          <w:rFonts w:ascii="Times New Roman" w:hAnsi="Times New Roman" w:cs="Times New Roman"/>
          <w:sz w:val="26"/>
          <w:szCs w:val="26"/>
        </w:rPr>
        <w:t xml:space="preserve">lý </w:t>
      </w:r>
      <w:r w:rsidR="00D15393">
        <w:rPr>
          <w:rFonts w:ascii="Times New Roman" w:hAnsi="Times New Roman" w:cs="Times New Roman"/>
          <w:sz w:val="26"/>
          <w:szCs w:val="26"/>
        </w:rPr>
        <w:t>đ</w:t>
      </w:r>
      <w:r w:rsidR="00190168">
        <w:rPr>
          <w:rFonts w:ascii="Times New Roman" w:hAnsi="Times New Roman" w:cs="Times New Roman"/>
          <w:sz w:val="26"/>
          <w:szCs w:val="26"/>
        </w:rPr>
        <w:t xml:space="preserve">ái tháo đường, </w:t>
      </w:r>
      <w:r w:rsidR="00D15393">
        <w:rPr>
          <w:rFonts w:ascii="Times New Roman" w:hAnsi="Times New Roman" w:cs="Times New Roman"/>
          <w:sz w:val="26"/>
          <w:szCs w:val="26"/>
        </w:rPr>
        <w:t>b</w:t>
      </w:r>
      <w:r w:rsidR="00190168">
        <w:rPr>
          <w:rFonts w:ascii="Times New Roman" w:hAnsi="Times New Roman" w:cs="Times New Roman"/>
          <w:sz w:val="26"/>
          <w:szCs w:val="26"/>
        </w:rPr>
        <w:t xml:space="preserve">ệnh thận mạn, </w:t>
      </w:r>
      <w:r w:rsidR="00D15393">
        <w:rPr>
          <w:rFonts w:ascii="Times New Roman" w:hAnsi="Times New Roman" w:cs="Times New Roman"/>
          <w:sz w:val="26"/>
          <w:szCs w:val="26"/>
        </w:rPr>
        <w:t>đ</w:t>
      </w:r>
      <w:r w:rsidR="00190168">
        <w:rPr>
          <w:rFonts w:ascii="Times New Roman" w:hAnsi="Times New Roman" w:cs="Times New Roman"/>
          <w:sz w:val="26"/>
          <w:szCs w:val="26"/>
        </w:rPr>
        <w:t xml:space="preserve">au trong loãng xương, </w:t>
      </w:r>
      <w:r w:rsidR="00D15393">
        <w:rPr>
          <w:rFonts w:ascii="Times New Roman" w:hAnsi="Times New Roman" w:cs="Times New Roman"/>
          <w:sz w:val="26"/>
          <w:szCs w:val="26"/>
        </w:rPr>
        <w:t>l</w:t>
      </w:r>
      <w:r w:rsidR="00190168">
        <w:rPr>
          <w:rFonts w:ascii="Times New Roman" w:hAnsi="Times New Roman" w:cs="Times New Roman"/>
          <w:sz w:val="26"/>
          <w:szCs w:val="26"/>
        </w:rPr>
        <w:t>oãng xương nam giới</w:t>
      </w:r>
      <w:r w:rsidR="00D15393">
        <w:rPr>
          <w:rFonts w:ascii="Times New Roman" w:hAnsi="Times New Roman" w:cs="Times New Roman"/>
          <w:sz w:val="26"/>
          <w:szCs w:val="26"/>
        </w:rPr>
        <w:t>,</w:t>
      </w:r>
      <w:r w:rsidR="00190168">
        <w:rPr>
          <w:rFonts w:ascii="Times New Roman" w:hAnsi="Times New Roman" w:cs="Times New Roman"/>
          <w:sz w:val="26"/>
          <w:szCs w:val="26"/>
        </w:rPr>
        <w:t xml:space="preserve"> </w:t>
      </w:r>
      <w:r w:rsidR="00D15393">
        <w:rPr>
          <w:rFonts w:ascii="Times New Roman" w:hAnsi="Times New Roman" w:cs="Times New Roman"/>
          <w:sz w:val="26"/>
          <w:szCs w:val="26"/>
        </w:rPr>
        <w:t>c</w:t>
      </w:r>
      <w:r w:rsidR="00190168">
        <w:rPr>
          <w:rFonts w:ascii="Times New Roman" w:hAnsi="Times New Roman" w:cs="Times New Roman"/>
          <w:sz w:val="26"/>
          <w:szCs w:val="26"/>
        </w:rPr>
        <w:t xml:space="preserve">ác lưu ý trong việc bổ xung calcium, </w:t>
      </w:r>
      <w:r w:rsidR="00D15393">
        <w:rPr>
          <w:rFonts w:ascii="Times New Roman" w:hAnsi="Times New Roman" w:cs="Times New Roman"/>
          <w:sz w:val="26"/>
          <w:szCs w:val="26"/>
        </w:rPr>
        <w:t>ả</w:t>
      </w:r>
      <w:r w:rsidR="00190168">
        <w:rPr>
          <w:rFonts w:ascii="Times New Roman" w:hAnsi="Times New Roman" w:cs="Times New Roman"/>
          <w:sz w:val="26"/>
          <w:szCs w:val="26"/>
        </w:rPr>
        <w:t xml:space="preserve">nh hưởng của các PPI đến xương và </w:t>
      </w:r>
      <w:r w:rsidRPr="00C8759F">
        <w:rPr>
          <w:rFonts w:ascii="Times New Roman" w:hAnsi="Times New Roman" w:cs="Times New Roman"/>
          <w:sz w:val="26"/>
          <w:szCs w:val="26"/>
        </w:rPr>
        <w:t>đến bệnh loãng xương</w:t>
      </w:r>
      <w:r w:rsidR="00DD5516">
        <w:rPr>
          <w:rFonts w:ascii="Times New Roman" w:hAnsi="Times New Roman" w:cs="Times New Roman"/>
          <w:sz w:val="26"/>
          <w:szCs w:val="26"/>
        </w:rPr>
        <w:t>….</w:t>
      </w:r>
    </w:p>
    <w:p w14:paraId="0BDF3F7A" w14:textId="5D852496" w:rsidR="00190168" w:rsidRDefault="00190168" w:rsidP="00C8759F">
      <w:pPr>
        <w:jc w:val="both"/>
        <w:rPr>
          <w:rFonts w:ascii="Times New Roman" w:hAnsi="Times New Roman" w:cs="Times New Roman"/>
          <w:sz w:val="26"/>
          <w:szCs w:val="26"/>
        </w:rPr>
      </w:pPr>
      <w:r>
        <w:rPr>
          <w:rFonts w:ascii="Times New Roman" w:hAnsi="Times New Roman" w:cs="Times New Roman"/>
          <w:sz w:val="26"/>
          <w:szCs w:val="26"/>
        </w:rPr>
        <w:t xml:space="preserve"> </w:t>
      </w:r>
    </w:p>
    <w:p w14:paraId="7CD78DEB" w14:textId="6264FEB9" w:rsidR="00715FD7" w:rsidRPr="00C8759F" w:rsidRDefault="0073313A" w:rsidP="00DD5516">
      <w:pPr>
        <w:jc w:val="both"/>
        <w:rPr>
          <w:rFonts w:ascii="Times New Roman" w:hAnsi="Times New Roman" w:cs="Times New Roman"/>
          <w:sz w:val="26"/>
          <w:szCs w:val="26"/>
        </w:rPr>
      </w:pPr>
      <w:r w:rsidRPr="00C8759F">
        <w:rPr>
          <w:rFonts w:ascii="Times New Roman" w:hAnsi="Times New Roman" w:cs="Times New Roman"/>
          <w:sz w:val="26"/>
          <w:szCs w:val="26"/>
        </w:rPr>
        <w:t xml:space="preserve">Trong hội nghị năm nay, </w:t>
      </w:r>
      <w:r w:rsidR="008F0AA6" w:rsidRPr="00C8759F">
        <w:rPr>
          <w:rFonts w:ascii="Times New Roman" w:hAnsi="Times New Roman" w:cs="Times New Roman"/>
          <w:sz w:val="26"/>
          <w:szCs w:val="26"/>
        </w:rPr>
        <w:t>BS</w:t>
      </w:r>
      <w:r w:rsidR="00D15393">
        <w:rPr>
          <w:rFonts w:ascii="Times New Roman" w:hAnsi="Times New Roman" w:cs="Times New Roman"/>
          <w:sz w:val="26"/>
          <w:szCs w:val="26"/>
        </w:rPr>
        <w:t>.</w:t>
      </w:r>
      <w:r w:rsidR="00190168">
        <w:rPr>
          <w:rFonts w:ascii="Times New Roman" w:hAnsi="Times New Roman" w:cs="Times New Roman"/>
          <w:sz w:val="26"/>
          <w:szCs w:val="26"/>
        </w:rPr>
        <w:t>CK2</w:t>
      </w:r>
      <w:r w:rsidR="00D15393">
        <w:rPr>
          <w:rFonts w:ascii="Times New Roman" w:hAnsi="Times New Roman" w:cs="Times New Roman"/>
          <w:sz w:val="26"/>
          <w:szCs w:val="26"/>
        </w:rPr>
        <w:t>.</w:t>
      </w:r>
      <w:r w:rsidR="008F0AA6" w:rsidRPr="00C8759F">
        <w:rPr>
          <w:rFonts w:ascii="Times New Roman" w:hAnsi="Times New Roman" w:cs="Times New Roman"/>
          <w:sz w:val="26"/>
          <w:szCs w:val="26"/>
        </w:rPr>
        <w:t xml:space="preserve"> Hồ Phạm Thục Lan sẽ </w:t>
      </w:r>
      <w:r w:rsidR="00A77571">
        <w:rPr>
          <w:rFonts w:ascii="Times New Roman" w:hAnsi="Times New Roman" w:cs="Times New Roman"/>
          <w:sz w:val="26"/>
          <w:szCs w:val="26"/>
        </w:rPr>
        <w:t xml:space="preserve">thay mặt nhóm nghiên cứu </w:t>
      </w:r>
      <w:r w:rsidR="00190168">
        <w:rPr>
          <w:rFonts w:ascii="Times New Roman" w:hAnsi="Times New Roman" w:cs="Times New Roman"/>
          <w:sz w:val="26"/>
          <w:szCs w:val="26"/>
        </w:rPr>
        <w:t>Cơ Xương – Hội Loãng xương TP</w:t>
      </w:r>
      <w:r w:rsidR="00D15393">
        <w:rPr>
          <w:rFonts w:ascii="Times New Roman" w:hAnsi="Times New Roman" w:cs="Times New Roman"/>
          <w:sz w:val="26"/>
          <w:szCs w:val="26"/>
        </w:rPr>
        <w:t>.</w:t>
      </w:r>
      <w:r w:rsidR="00190168">
        <w:rPr>
          <w:rFonts w:ascii="Times New Roman" w:hAnsi="Times New Roman" w:cs="Times New Roman"/>
          <w:sz w:val="26"/>
          <w:szCs w:val="26"/>
        </w:rPr>
        <w:t>HCM – Công ty DKSH giới thiệu sự ra m</w:t>
      </w:r>
      <w:r w:rsidR="00DD5516">
        <w:rPr>
          <w:rFonts w:ascii="Times New Roman" w:hAnsi="Times New Roman" w:cs="Times New Roman"/>
          <w:sz w:val="26"/>
          <w:szCs w:val="26"/>
        </w:rPr>
        <w:t>ắ</w:t>
      </w:r>
      <w:r w:rsidR="00190168">
        <w:rPr>
          <w:rFonts w:ascii="Times New Roman" w:hAnsi="Times New Roman" w:cs="Times New Roman"/>
          <w:sz w:val="26"/>
          <w:szCs w:val="26"/>
        </w:rPr>
        <w:t xml:space="preserve">t của </w:t>
      </w:r>
      <w:r w:rsidR="00190168" w:rsidRPr="00DD5516">
        <w:rPr>
          <w:rFonts w:ascii="Times New Roman" w:hAnsi="Times New Roman" w:cs="Times New Roman"/>
          <w:b/>
          <w:sz w:val="26"/>
          <w:szCs w:val="26"/>
        </w:rPr>
        <w:t xml:space="preserve">trang </w:t>
      </w:r>
      <w:r w:rsidR="00D15393">
        <w:rPr>
          <w:rFonts w:ascii="Times New Roman" w:hAnsi="Times New Roman" w:cs="Times New Roman"/>
          <w:b/>
          <w:sz w:val="26"/>
          <w:szCs w:val="26"/>
        </w:rPr>
        <w:t>web</w:t>
      </w:r>
      <w:r w:rsidR="00190168" w:rsidRPr="00DD5516">
        <w:rPr>
          <w:rFonts w:ascii="Times New Roman" w:hAnsi="Times New Roman" w:cs="Times New Roman"/>
          <w:b/>
          <w:sz w:val="26"/>
          <w:szCs w:val="26"/>
        </w:rPr>
        <w:t xml:space="preserve"> về Sức khỏe xương</w:t>
      </w:r>
      <w:r w:rsidR="00D15393">
        <w:rPr>
          <w:rFonts w:ascii="Times New Roman" w:hAnsi="Times New Roman" w:cs="Times New Roman"/>
          <w:b/>
          <w:sz w:val="26"/>
          <w:szCs w:val="26"/>
        </w:rPr>
        <w:t xml:space="preserve">. </w:t>
      </w:r>
      <w:r w:rsidR="00D15393" w:rsidRPr="00D15393">
        <w:rPr>
          <w:rFonts w:ascii="Times New Roman" w:hAnsi="Times New Roman" w:cs="Times New Roman"/>
          <w:sz w:val="26"/>
          <w:szCs w:val="26"/>
        </w:rPr>
        <w:t>Đ</w:t>
      </w:r>
      <w:r w:rsidR="00190168">
        <w:rPr>
          <w:rFonts w:ascii="Times New Roman" w:hAnsi="Times New Roman" w:cs="Times New Roman"/>
          <w:sz w:val="26"/>
          <w:szCs w:val="26"/>
        </w:rPr>
        <w:t>ây sẽ là một kênh thông tin cho các đồng nghiệp và cộng đ</w:t>
      </w:r>
      <w:r w:rsidR="00D15393">
        <w:rPr>
          <w:rFonts w:ascii="Times New Roman" w:hAnsi="Times New Roman" w:cs="Times New Roman"/>
          <w:sz w:val="26"/>
          <w:szCs w:val="26"/>
        </w:rPr>
        <w:t>ồ</w:t>
      </w:r>
      <w:r w:rsidR="00190168">
        <w:rPr>
          <w:rFonts w:ascii="Times New Roman" w:hAnsi="Times New Roman" w:cs="Times New Roman"/>
          <w:sz w:val="26"/>
          <w:szCs w:val="26"/>
        </w:rPr>
        <w:t xml:space="preserve">ng, nhằm nâng cao nhận thức về bệnh, cập nhật các kiến thức mới, các nghiên cứu mới </w:t>
      </w:r>
      <w:r w:rsidR="00DD5516">
        <w:rPr>
          <w:rFonts w:ascii="Times New Roman" w:hAnsi="Times New Roman" w:cs="Times New Roman"/>
          <w:sz w:val="26"/>
          <w:szCs w:val="26"/>
        </w:rPr>
        <w:t xml:space="preserve">của nhóm nghiên cứu Cơ Xương, nhóm đang thực hiện </w:t>
      </w:r>
      <w:r w:rsidR="00D15393">
        <w:rPr>
          <w:rFonts w:ascii="Times New Roman" w:hAnsi="Times New Roman" w:cs="Times New Roman"/>
          <w:sz w:val="26"/>
          <w:szCs w:val="26"/>
        </w:rPr>
        <w:t>d</w:t>
      </w:r>
      <w:r w:rsidR="00DD5516" w:rsidRPr="00C8759F">
        <w:rPr>
          <w:rFonts w:ascii="Times New Roman" w:hAnsi="Times New Roman" w:cs="Times New Roman"/>
          <w:sz w:val="26"/>
          <w:szCs w:val="26"/>
        </w:rPr>
        <w:t>ự án Nghiên cứu Loãng xương Việ</w:t>
      </w:r>
      <w:r w:rsidR="00DD5516">
        <w:rPr>
          <w:rFonts w:ascii="Times New Roman" w:hAnsi="Times New Roman" w:cs="Times New Roman"/>
          <w:sz w:val="26"/>
          <w:szCs w:val="26"/>
        </w:rPr>
        <w:t>t Nam -</w:t>
      </w:r>
      <w:r w:rsidR="00DD5516" w:rsidRPr="00C8759F">
        <w:rPr>
          <w:rFonts w:ascii="Times New Roman" w:hAnsi="Times New Roman" w:cs="Times New Roman"/>
          <w:sz w:val="26"/>
          <w:szCs w:val="26"/>
        </w:rPr>
        <w:t xml:space="preserve"> Vietnam Osteoporosis Study</w:t>
      </w:r>
      <w:r w:rsidR="00DD5516">
        <w:rPr>
          <w:rFonts w:ascii="Times New Roman" w:hAnsi="Times New Roman" w:cs="Times New Roman"/>
          <w:sz w:val="26"/>
          <w:szCs w:val="26"/>
        </w:rPr>
        <w:t xml:space="preserve"> (</w:t>
      </w:r>
      <w:r w:rsidR="00DD5516" w:rsidRPr="00C8759F">
        <w:rPr>
          <w:rFonts w:ascii="Times New Roman" w:hAnsi="Times New Roman" w:cs="Times New Roman"/>
          <w:sz w:val="26"/>
          <w:szCs w:val="26"/>
        </w:rPr>
        <w:t>VOS)</w:t>
      </w:r>
      <w:r w:rsidR="00DD5516">
        <w:rPr>
          <w:rFonts w:ascii="Times New Roman" w:hAnsi="Times New Roman" w:cs="Times New Roman"/>
          <w:sz w:val="26"/>
          <w:szCs w:val="26"/>
        </w:rPr>
        <w:t xml:space="preserve"> tại Trường Đại học Tôn Đức Thắng TP</w:t>
      </w:r>
      <w:r w:rsidR="00D15393">
        <w:rPr>
          <w:rFonts w:ascii="Times New Roman" w:hAnsi="Times New Roman" w:cs="Times New Roman"/>
          <w:sz w:val="26"/>
          <w:szCs w:val="26"/>
        </w:rPr>
        <w:t>.</w:t>
      </w:r>
      <w:r w:rsidR="00DD5516">
        <w:rPr>
          <w:rFonts w:ascii="Times New Roman" w:hAnsi="Times New Roman" w:cs="Times New Roman"/>
          <w:sz w:val="26"/>
          <w:szCs w:val="26"/>
        </w:rPr>
        <w:t>HCM, do GS</w:t>
      </w:r>
      <w:r w:rsidR="00D15393">
        <w:rPr>
          <w:rFonts w:ascii="Times New Roman" w:hAnsi="Times New Roman" w:cs="Times New Roman"/>
          <w:sz w:val="26"/>
          <w:szCs w:val="26"/>
        </w:rPr>
        <w:t>.</w:t>
      </w:r>
      <w:r w:rsidR="00DD5516">
        <w:rPr>
          <w:rFonts w:ascii="Times New Roman" w:hAnsi="Times New Roman" w:cs="Times New Roman"/>
          <w:sz w:val="26"/>
          <w:szCs w:val="26"/>
        </w:rPr>
        <w:t xml:space="preserve"> Nguyễn Văn Tuấn đề xướng và điề</w:t>
      </w:r>
      <w:r w:rsidR="00D15393">
        <w:rPr>
          <w:rFonts w:ascii="Times New Roman" w:hAnsi="Times New Roman" w:cs="Times New Roman"/>
          <w:sz w:val="26"/>
          <w:szCs w:val="26"/>
        </w:rPr>
        <w:t>u hành.</w:t>
      </w:r>
    </w:p>
    <w:p w14:paraId="1C22A36B" w14:textId="11D4F5DA" w:rsidR="0073313A" w:rsidRPr="00C8759F" w:rsidRDefault="000402CE" w:rsidP="00C8759F">
      <w:pPr>
        <w:jc w:val="both"/>
        <w:rPr>
          <w:rFonts w:ascii="Times New Roman" w:hAnsi="Times New Roman" w:cs="Times New Roman"/>
          <w:sz w:val="26"/>
          <w:szCs w:val="26"/>
        </w:rPr>
      </w:pPr>
      <w:r>
        <w:rPr>
          <w:rFonts w:ascii="Times New Roman" w:hAnsi="Times New Roman" w:cs="Times New Roman"/>
          <w:sz w:val="26"/>
          <w:szCs w:val="26"/>
        </w:rPr>
        <w:t xml:space="preserve"> </w:t>
      </w:r>
    </w:p>
    <w:p w14:paraId="7AD6F6EE" w14:textId="6B485E87" w:rsidR="000B5B94" w:rsidRPr="00C8759F" w:rsidRDefault="0073313A" w:rsidP="00C8759F">
      <w:pPr>
        <w:jc w:val="both"/>
        <w:rPr>
          <w:rFonts w:ascii="Times New Roman" w:hAnsi="Times New Roman" w:cs="Times New Roman"/>
          <w:b/>
          <w:sz w:val="26"/>
          <w:szCs w:val="26"/>
        </w:rPr>
      </w:pPr>
      <w:r w:rsidRPr="00C8759F">
        <w:rPr>
          <w:rFonts w:ascii="Times New Roman" w:hAnsi="Times New Roman" w:cs="Times New Roman"/>
          <w:b/>
          <w:sz w:val="26"/>
          <w:szCs w:val="26"/>
        </w:rPr>
        <w:t xml:space="preserve">Hội Loãng </w:t>
      </w:r>
      <w:r w:rsidR="00D15393">
        <w:rPr>
          <w:rFonts w:ascii="Times New Roman" w:hAnsi="Times New Roman" w:cs="Times New Roman"/>
          <w:b/>
          <w:sz w:val="26"/>
          <w:szCs w:val="26"/>
        </w:rPr>
        <w:t>x</w:t>
      </w:r>
      <w:r w:rsidRPr="00C8759F">
        <w:rPr>
          <w:rFonts w:ascii="Times New Roman" w:hAnsi="Times New Roman" w:cs="Times New Roman"/>
          <w:b/>
          <w:sz w:val="26"/>
          <w:szCs w:val="26"/>
        </w:rPr>
        <w:t>ương TP</w:t>
      </w:r>
      <w:r w:rsidR="00D15393">
        <w:rPr>
          <w:rFonts w:ascii="Times New Roman" w:hAnsi="Times New Roman" w:cs="Times New Roman"/>
          <w:b/>
          <w:sz w:val="26"/>
          <w:szCs w:val="26"/>
        </w:rPr>
        <w:t>.</w:t>
      </w:r>
      <w:r w:rsidRPr="00C8759F">
        <w:rPr>
          <w:rFonts w:ascii="Times New Roman" w:hAnsi="Times New Roman" w:cs="Times New Roman"/>
          <w:b/>
          <w:sz w:val="26"/>
          <w:szCs w:val="26"/>
        </w:rPr>
        <w:t xml:space="preserve">HCM được thành lập vào năm </w:t>
      </w:r>
      <w:r w:rsidR="00B45A6E" w:rsidRPr="00C8759F">
        <w:rPr>
          <w:rFonts w:ascii="Times New Roman" w:hAnsi="Times New Roman" w:cs="Times New Roman"/>
          <w:b/>
          <w:sz w:val="26"/>
          <w:szCs w:val="26"/>
        </w:rPr>
        <w:t xml:space="preserve">2006 như </w:t>
      </w:r>
      <w:r w:rsidRPr="00C8759F">
        <w:rPr>
          <w:rFonts w:ascii="Times New Roman" w:hAnsi="Times New Roman" w:cs="Times New Roman"/>
          <w:b/>
          <w:sz w:val="26"/>
          <w:szCs w:val="26"/>
        </w:rPr>
        <w:t xml:space="preserve">là một hội </w:t>
      </w:r>
      <w:r w:rsidR="00A77571">
        <w:rPr>
          <w:rFonts w:ascii="Times New Roman" w:hAnsi="Times New Roman" w:cs="Times New Roman"/>
          <w:b/>
          <w:sz w:val="26"/>
          <w:szCs w:val="26"/>
        </w:rPr>
        <w:t xml:space="preserve">thành viên </w:t>
      </w:r>
      <w:r w:rsidRPr="00C8759F">
        <w:rPr>
          <w:rFonts w:ascii="Times New Roman" w:hAnsi="Times New Roman" w:cs="Times New Roman"/>
          <w:b/>
          <w:sz w:val="26"/>
          <w:szCs w:val="26"/>
        </w:rPr>
        <w:t>của Hội Y Học TP</w:t>
      </w:r>
      <w:r w:rsidR="00D15393">
        <w:rPr>
          <w:rFonts w:ascii="Times New Roman" w:hAnsi="Times New Roman" w:cs="Times New Roman"/>
          <w:b/>
          <w:sz w:val="26"/>
          <w:szCs w:val="26"/>
        </w:rPr>
        <w:t>.</w:t>
      </w:r>
      <w:r w:rsidRPr="00C8759F">
        <w:rPr>
          <w:rFonts w:ascii="Times New Roman" w:hAnsi="Times New Roman" w:cs="Times New Roman"/>
          <w:b/>
          <w:sz w:val="26"/>
          <w:szCs w:val="26"/>
        </w:rPr>
        <w:t>HCM</w:t>
      </w:r>
      <w:r w:rsidR="00B45A6E" w:rsidRPr="00C8759F">
        <w:rPr>
          <w:rFonts w:ascii="Times New Roman" w:hAnsi="Times New Roman" w:cs="Times New Roman"/>
          <w:b/>
          <w:sz w:val="26"/>
          <w:szCs w:val="26"/>
        </w:rPr>
        <w:t>. Hội qui tụ các giáo sư, tiến sĩ, bác sĩ, chuyên gia quan tâm đến bệnh lí loãng xương. Hội tổ chức hội nghị khoa học thường niên và mỗi hội nghị thu hút khoảng 300 đến 400 bác sĩ trên khắp nước về tham dự.</w:t>
      </w:r>
      <w:r w:rsidR="00DF7B67" w:rsidRPr="00C8759F">
        <w:rPr>
          <w:rFonts w:ascii="Times New Roman" w:hAnsi="Times New Roman" w:cs="Times New Roman"/>
          <w:b/>
          <w:sz w:val="26"/>
          <w:szCs w:val="26"/>
        </w:rPr>
        <w:t xml:space="preserve"> </w:t>
      </w:r>
    </w:p>
    <w:p w14:paraId="651EF762" w14:textId="77777777" w:rsidR="000B5B94" w:rsidRPr="00C8759F" w:rsidRDefault="000B5B94" w:rsidP="00C8759F">
      <w:pPr>
        <w:jc w:val="both"/>
        <w:rPr>
          <w:rFonts w:ascii="Times New Roman" w:hAnsi="Times New Roman" w:cs="Times New Roman"/>
          <w:b/>
          <w:sz w:val="26"/>
          <w:szCs w:val="26"/>
        </w:rPr>
      </w:pPr>
    </w:p>
    <w:p w14:paraId="28961D91" w14:textId="77777777" w:rsidR="000B5B94" w:rsidRPr="00C8759F" w:rsidRDefault="000B5B94" w:rsidP="00C8759F">
      <w:pPr>
        <w:jc w:val="both"/>
        <w:rPr>
          <w:rFonts w:ascii="Times New Roman" w:hAnsi="Times New Roman" w:cs="Times New Roman"/>
          <w:b/>
          <w:sz w:val="26"/>
          <w:szCs w:val="26"/>
        </w:rPr>
      </w:pPr>
      <w:r w:rsidRPr="00C8759F">
        <w:rPr>
          <w:rFonts w:ascii="Times New Roman" w:hAnsi="Times New Roman" w:cs="Times New Roman"/>
          <w:b/>
          <w:sz w:val="26"/>
          <w:szCs w:val="26"/>
        </w:rPr>
        <w:t xml:space="preserve">Liên lạc báo chí: </w:t>
      </w:r>
    </w:p>
    <w:p w14:paraId="6CB4BC36" w14:textId="77777777" w:rsidR="000B5B94" w:rsidRPr="00C8759F" w:rsidRDefault="000B5B94" w:rsidP="00C8759F">
      <w:pPr>
        <w:jc w:val="both"/>
        <w:rPr>
          <w:rFonts w:ascii="Times New Roman" w:hAnsi="Times New Roman" w:cs="Times New Roman"/>
          <w:b/>
          <w:sz w:val="26"/>
          <w:szCs w:val="26"/>
        </w:rPr>
      </w:pPr>
    </w:p>
    <w:p w14:paraId="295DFFFC" w14:textId="078833E0" w:rsidR="00DE7885" w:rsidRPr="001E454C" w:rsidRDefault="000B5B94" w:rsidP="00DE7885">
      <w:pPr>
        <w:pStyle w:val="ListParagraph"/>
        <w:numPr>
          <w:ilvl w:val="0"/>
          <w:numId w:val="2"/>
        </w:numPr>
        <w:spacing w:line="288" w:lineRule="auto"/>
        <w:jc w:val="both"/>
        <w:rPr>
          <w:rFonts w:ascii="Times New Roman" w:hAnsi="Times New Roman" w:cs="Times New Roman"/>
          <w:sz w:val="26"/>
          <w:szCs w:val="26"/>
        </w:rPr>
      </w:pPr>
      <w:r w:rsidRPr="001E454C">
        <w:rPr>
          <w:rFonts w:ascii="Times New Roman" w:hAnsi="Times New Roman" w:cs="Times New Roman"/>
          <w:sz w:val="26"/>
          <w:szCs w:val="26"/>
        </w:rPr>
        <w:t>PGS</w:t>
      </w:r>
      <w:r w:rsidR="00D15393">
        <w:rPr>
          <w:rFonts w:ascii="Times New Roman" w:hAnsi="Times New Roman" w:cs="Times New Roman"/>
          <w:sz w:val="26"/>
          <w:szCs w:val="26"/>
        </w:rPr>
        <w:t>.</w:t>
      </w:r>
      <w:r w:rsidRPr="001E454C">
        <w:rPr>
          <w:rFonts w:ascii="Times New Roman" w:hAnsi="Times New Roman" w:cs="Times New Roman"/>
          <w:sz w:val="26"/>
          <w:szCs w:val="26"/>
        </w:rPr>
        <w:t>TS</w:t>
      </w:r>
      <w:r w:rsidR="00D15393">
        <w:rPr>
          <w:rFonts w:ascii="Times New Roman" w:hAnsi="Times New Roman" w:cs="Times New Roman"/>
          <w:sz w:val="26"/>
          <w:szCs w:val="26"/>
        </w:rPr>
        <w:t>.</w:t>
      </w:r>
      <w:r w:rsidRPr="001E454C">
        <w:rPr>
          <w:rFonts w:ascii="Times New Roman" w:hAnsi="Times New Roman" w:cs="Times New Roman"/>
          <w:sz w:val="26"/>
          <w:szCs w:val="26"/>
        </w:rPr>
        <w:t>BS</w:t>
      </w:r>
      <w:r w:rsidR="00D15393">
        <w:rPr>
          <w:rFonts w:ascii="Times New Roman" w:hAnsi="Times New Roman" w:cs="Times New Roman"/>
          <w:sz w:val="26"/>
          <w:szCs w:val="26"/>
        </w:rPr>
        <w:t>.</w:t>
      </w:r>
      <w:r w:rsidRPr="001E454C">
        <w:rPr>
          <w:rFonts w:ascii="Times New Roman" w:hAnsi="Times New Roman" w:cs="Times New Roman"/>
          <w:sz w:val="26"/>
          <w:szCs w:val="26"/>
        </w:rPr>
        <w:t xml:space="preserve"> Lê Anh Thư, </w:t>
      </w:r>
      <w:r w:rsidR="00D15393">
        <w:rPr>
          <w:rFonts w:ascii="Times New Roman" w:hAnsi="Times New Roman" w:cs="Times New Roman"/>
          <w:sz w:val="26"/>
          <w:szCs w:val="26"/>
        </w:rPr>
        <w:t>b</w:t>
      </w:r>
      <w:r w:rsidR="00A77571" w:rsidRPr="001E454C">
        <w:rPr>
          <w:rFonts w:ascii="Times New Roman" w:hAnsi="Times New Roman" w:cs="Times New Roman"/>
          <w:sz w:val="26"/>
          <w:szCs w:val="26"/>
        </w:rPr>
        <w:t>ệnh viện Chợ Rẫy</w:t>
      </w:r>
      <w:r w:rsidR="00DD5516" w:rsidRPr="001E454C">
        <w:rPr>
          <w:rFonts w:ascii="Times New Roman" w:hAnsi="Times New Roman" w:cs="Times New Roman"/>
          <w:sz w:val="26"/>
          <w:szCs w:val="26"/>
        </w:rPr>
        <w:t>, Hội Loãng xương TP</w:t>
      </w:r>
      <w:r w:rsidR="00D15393">
        <w:rPr>
          <w:rFonts w:ascii="Times New Roman" w:hAnsi="Times New Roman" w:cs="Times New Roman"/>
          <w:sz w:val="26"/>
          <w:szCs w:val="26"/>
        </w:rPr>
        <w:t>.</w:t>
      </w:r>
      <w:r w:rsidR="00DD5516" w:rsidRPr="001E454C">
        <w:rPr>
          <w:rFonts w:ascii="Times New Roman" w:hAnsi="Times New Roman" w:cs="Times New Roman"/>
          <w:sz w:val="26"/>
          <w:szCs w:val="26"/>
        </w:rPr>
        <w:t>HCM</w:t>
      </w:r>
    </w:p>
    <w:p w14:paraId="4CEBD167" w14:textId="3F261CB8" w:rsidR="000B5B94" w:rsidRDefault="00DE7885" w:rsidP="00DE7885">
      <w:pPr>
        <w:spacing w:line="288" w:lineRule="auto"/>
        <w:ind w:firstLine="720"/>
        <w:jc w:val="both"/>
        <w:rPr>
          <w:rFonts w:ascii="Times New Roman" w:hAnsi="Times New Roman" w:cs="Times New Roman"/>
          <w:sz w:val="26"/>
          <w:szCs w:val="26"/>
        </w:rPr>
      </w:pPr>
      <w:r w:rsidRPr="001E454C">
        <w:rPr>
          <w:rFonts w:ascii="Times New Roman" w:hAnsi="Times New Roman" w:cs="Times New Roman"/>
          <w:sz w:val="26"/>
          <w:szCs w:val="26"/>
        </w:rPr>
        <w:t>Đ</w:t>
      </w:r>
      <w:r w:rsidR="000B5B94" w:rsidRPr="001E454C">
        <w:rPr>
          <w:rFonts w:ascii="Times New Roman" w:hAnsi="Times New Roman" w:cs="Times New Roman"/>
          <w:sz w:val="26"/>
          <w:szCs w:val="26"/>
        </w:rPr>
        <w:t>iện thoạ</w:t>
      </w:r>
      <w:r w:rsidRPr="001E454C">
        <w:rPr>
          <w:rFonts w:ascii="Times New Roman" w:hAnsi="Times New Roman" w:cs="Times New Roman"/>
          <w:sz w:val="26"/>
          <w:szCs w:val="26"/>
        </w:rPr>
        <w:t xml:space="preserve">i: 0903 </w:t>
      </w:r>
      <w:r w:rsidR="000B5B94" w:rsidRPr="001E454C">
        <w:rPr>
          <w:rFonts w:ascii="Times New Roman" w:hAnsi="Times New Roman" w:cs="Times New Roman"/>
          <w:sz w:val="26"/>
          <w:szCs w:val="26"/>
        </w:rPr>
        <w:t>856</w:t>
      </w:r>
      <w:r w:rsidRPr="001E454C">
        <w:rPr>
          <w:rFonts w:ascii="Times New Roman" w:hAnsi="Times New Roman" w:cs="Times New Roman"/>
          <w:sz w:val="26"/>
          <w:szCs w:val="26"/>
        </w:rPr>
        <w:t xml:space="preserve"> </w:t>
      </w:r>
      <w:r w:rsidR="000B5B94" w:rsidRPr="001E454C">
        <w:rPr>
          <w:rFonts w:ascii="Times New Roman" w:hAnsi="Times New Roman" w:cs="Times New Roman"/>
          <w:sz w:val="26"/>
          <w:szCs w:val="26"/>
        </w:rPr>
        <w:t xml:space="preserve">255. </w:t>
      </w:r>
      <w:r w:rsidRPr="001E454C">
        <w:rPr>
          <w:rFonts w:ascii="Times New Roman" w:hAnsi="Times New Roman" w:cs="Times New Roman"/>
          <w:sz w:val="26"/>
          <w:szCs w:val="26"/>
        </w:rPr>
        <w:t xml:space="preserve">Email: </w:t>
      </w:r>
      <w:hyperlink r:id="rId8" w:history="1">
        <w:r w:rsidR="00DA6BA4" w:rsidRPr="00676E03">
          <w:rPr>
            <w:rStyle w:val="Hyperlink"/>
            <w:rFonts w:ascii="Times New Roman" w:hAnsi="Times New Roman" w:cs="Times New Roman"/>
            <w:sz w:val="26"/>
            <w:szCs w:val="26"/>
          </w:rPr>
          <w:t>thuleanh12@yahoo.com</w:t>
        </w:r>
      </w:hyperlink>
    </w:p>
    <w:p w14:paraId="50F9CDBA" w14:textId="4E81D28B" w:rsidR="00DA6BA4" w:rsidRPr="001E454C" w:rsidRDefault="00DA6BA4" w:rsidP="00DA6BA4">
      <w:pPr>
        <w:pStyle w:val="ListParagraph"/>
        <w:numPr>
          <w:ilvl w:val="0"/>
          <w:numId w:val="2"/>
        </w:numPr>
        <w:spacing w:line="288" w:lineRule="auto"/>
        <w:jc w:val="both"/>
        <w:rPr>
          <w:rFonts w:ascii="Times New Roman" w:hAnsi="Times New Roman" w:cs="Times New Roman"/>
          <w:sz w:val="26"/>
          <w:szCs w:val="26"/>
        </w:rPr>
      </w:pPr>
      <w:r>
        <w:rPr>
          <w:rFonts w:ascii="Times New Roman" w:hAnsi="Times New Roman" w:cs="Times New Roman"/>
          <w:sz w:val="26"/>
          <w:szCs w:val="26"/>
        </w:rPr>
        <w:t>ThS</w:t>
      </w:r>
      <w:r w:rsidR="00D15393">
        <w:rPr>
          <w:rFonts w:ascii="Times New Roman" w:hAnsi="Times New Roman" w:cs="Times New Roman"/>
          <w:sz w:val="26"/>
          <w:szCs w:val="26"/>
        </w:rPr>
        <w:t>.</w:t>
      </w:r>
      <w:r>
        <w:rPr>
          <w:rFonts w:ascii="Times New Roman" w:hAnsi="Times New Roman" w:cs="Times New Roman"/>
          <w:sz w:val="26"/>
          <w:szCs w:val="26"/>
        </w:rPr>
        <w:t>BS</w:t>
      </w:r>
      <w:r w:rsidR="00D15393">
        <w:rPr>
          <w:rFonts w:ascii="Times New Roman" w:hAnsi="Times New Roman" w:cs="Times New Roman"/>
          <w:sz w:val="26"/>
          <w:szCs w:val="26"/>
        </w:rPr>
        <w:t>.</w:t>
      </w:r>
      <w:r>
        <w:rPr>
          <w:rFonts w:ascii="Times New Roman" w:hAnsi="Times New Roman" w:cs="Times New Roman"/>
          <w:sz w:val="26"/>
          <w:szCs w:val="26"/>
        </w:rPr>
        <w:t xml:space="preserve"> Huỳnh Văn Khoa, </w:t>
      </w:r>
      <w:r w:rsidR="00D15393">
        <w:rPr>
          <w:rFonts w:ascii="Times New Roman" w:hAnsi="Times New Roman" w:cs="Times New Roman"/>
          <w:sz w:val="26"/>
          <w:szCs w:val="26"/>
        </w:rPr>
        <w:t>b</w:t>
      </w:r>
      <w:r>
        <w:rPr>
          <w:rFonts w:ascii="Times New Roman" w:hAnsi="Times New Roman" w:cs="Times New Roman"/>
          <w:sz w:val="26"/>
          <w:szCs w:val="26"/>
        </w:rPr>
        <w:t xml:space="preserve">ệnh viện Chợ Rẫy, </w:t>
      </w:r>
      <w:r w:rsidRPr="001E454C">
        <w:rPr>
          <w:rFonts w:ascii="Times New Roman" w:hAnsi="Times New Roman" w:cs="Times New Roman"/>
          <w:sz w:val="26"/>
          <w:szCs w:val="26"/>
        </w:rPr>
        <w:t>Hội Loãng xương TP</w:t>
      </w:r>
      <w:r w:rsidR="00D15393">
        <w:rPr>
          <w:rFonts w:ascii="Times New Roman" w:hAnsi="Times New Roman" w:cs="Times New Roman"/>
          <w:sz w:val="26"/>
          <w:szCs w:val="26"/>
        </w:rPr>
        <w:t>.</w:t>
      </w:r>
      <w:r w:rsidRPr="001E454C">
        <w:rPr>
          <w:rFonts w:ascii="Times New Roman" w:hAnsi="Times New Roman" w:cs="Times New Roman"/>
          <w:sz w:val="26"/>
          <w:szCs w:val="26"/>
        </w:rPr>
        <w:t>HCM</w:t>
      </w:r>
    </w:p>
    <w:p w14:paraId="5220B260" w14:textId="35A24C39" w:rsidR="00DA6BA4" w:rsidRPr="00DA6BA4" w:rsidRDefault="00DA6BA4" w:rsidP="00DA6BA4">
      <w:pPr>
        <w:spacing w:line="288" w:lineRule="auto"/>
        <w:ind w:firstLine="720"/>
        <w:jc w:val="both"/>
        <w:rPr>
          <w:rFonts w:ascii="Times New Roman" w:hAnsi="Times New Roman" w:cs="Times New Roman"/>
          <w:sz w:val="26"/>
          <w:szCs w:val="26"/>
        </w:rPr>
      </w:pPr>
      <w:r w:rsidRPr="001E454C">
        <w:rPr>
          <w:rFonts w:ascii="Times New Roman" w:hAnsi="Times New Roman" w:cs="Times New Roman"/>
          <w:sz w:val="26"/>
          <w:szCs w:val="26"/>
        </w:rPr>
        <w:t>Điện thoại: 09</w:t>
      </w:r>
      <w:r>
        <w:rPr>
          <w:rFonts w:ascii="Times New Roman" w:hAnsi="Times New Roman" w:cs="Times New Roman"/>
          <w:sz w:val="26"/>
          <w:szCs w:val="26"/>
        </w:rPr>
        <w:t>8 9023 485</w:t>
      </w:r>
      <w:r w:rsidRPr="001E454C">
        <w:rPr>
          <w:rFonts w:ascii="Times New Roman" w:hAnsi="Times New Roman" w:cs="Times New Roman"/>
          <w:sz w:val="26"/>
          <w:szCs w:val="26"/>
        </w:rPr>
        <w:t xml:space="preserve">. Email: </w:t>
      </w:r>
      <w:hyperlink r:id="rId9" w:history="1">
        <w:r w:rsidRPr="00676E03">
          <w:rPr>
            <w:rStyle w:val="Hyperlink"/>
            <w:rFonts w:ascii="Times New Roman" w:hAnsi="Times New Roman" w:cs="Times New Roman"/>
            <w:sz w:val="26"/>
            <w:szCs w:val="26"/>
          </w:rPr>
          <w:t>khoa_hv@yahoo.com</w:t>
        </w:r>
      </w:hyperlink>
    </w:p>
    <w:p w14:paraId="337B3B0A" w14:textId="1F8693E6" w:rsidR="00DE7885" w:rsidRPr="001E454C" w:rsidRDefault="000B5B94" w:rsidP="00DE7885">
      <w:pPr>
        <w:pStyle w:val="ListParagraph"/>
        <w:numPr>
          <w:ilvl w:val="0"/>
          <w:numId w:val="2"/>
        </w:numPr>
        <w:spacing w:line="288" w:lineRule="auto"/>
        <w:jc w:val="both"/>
        <w:rPr>
          <w:rFonts w:ascii="Times New Roman" w:hAnsi="Times New Roman" w:cs="Times New Roman"/>
          <w:sz w:val="26"/>
          <w:szCs w:val="26"/>
        </w:rPr>
      </w:pPr>
      <w:r w:rsidRPr="001E454C">
        <w:rPr>
          <w:rFonts w:ascii="Times New Roman" w:hAnsi="Times New Roman" w:cs="Times New Roman"/>
          <w:sz w:val="26"/>
          <w:szCs w:val="26"/>
        </w:rPr>
        <w:t>GS</w:t>
      </w:r>
      <w:r w:rsidR="00D15393">
        <w:rPr>
          <w:rFonts w:ascii="Times New Roman" w:hAnsi="Times New Roman" w:cs="Times New Roman"/>
          <w:sz w:val="26"/>
          <w:szCs w:val="26"/>
        </w:rPr>
        <w:t>.</w:t>
      </w:r>
      <w:r w:rsidRPr="001E454C">
        <w:rPr>
          <w:rFonts w:ascii="Times New Roman" w:hAnsi="Times New Roman" w:cs="Times New Roman"/>
          <w:sz w:val="26"/>
          <w:szCs w:val="26"/>
        </w:rPr>
        <w:t xml:space="preserve">Nguyễn Văn Tuấn, </w:t>
      </w:r>
      <w:r w:rsidR="00DE7885" w:rsidRPr="001E454C">
        <w:rPr>
          <w:rFonts w:ascii="Times New Roman" w:hAnsi="Times New Roman" w:cs="Times New Roman"/>
          <w:sz w:val="26"/>
          <w:szCs w:val="26"/>
        </w:rPr>
        <w:t>Viên nghiên cứu Y khoa Garvan Australia</w:t>
      </w:r>
    </w:p>
    <w:p w14:paraId="0151541C" w14:textId="60AEC5FA" w:rsidR="0073313A" w:rsidRDefault="00DE7885" w:rsidP="00DE7885">
      <w:pPr>
        <w:spacing w:line="288" w:lineRule="auto"/>
        <w:ind w:firstLine="720"/>
        <w:jc w:val="both"/>
        <w:rPr>
          <w:rFonts w:ascii="Times New Roman" w:hAnsi="Times New Roman" w:cs="Times New Roman"/>
          <w:sz w:val="26"/>
          <w:szCs w:val="26"/>
        </w:rPr>
      </w:pPr>
      <w:r w:rsidRPr="001E454C">
        <w:rPr>
          <w:rFonts w:ascii="Times New Roman" w:hAnsi="Times New Roman" w:cs="Times New Roman"/>
          <w:sz w:val="26"/>
          <w:szCs w:val="26"/>
        </w:rPr>
        <w:t>Đ</w:t>
      </w:r>
      <w:r w:rsidR="000B5B94" w:rsidRPr="001E454C">
        <w:rPr>
          <w:rFonts w:ascii="Times New Roman" w:hAnsi="Times New Roman" w:cs="Times New Roman"/>
          <w:sz w:val="26"/>
          <w:szCs w:val="26"/>
        </w:rPr>
        <w:t>iện thoại</w:t>
      </w:r>
      <w:r w:rsidRPr="001E454C">
        <w:rPr>
          <w:rFonts w:ascii="Times New Roman" w:hAnsi="Times New Roman" w:cs="Times New Roman"/>
          <w:sz w:val="26"/>
          <w:szCs w:val="26"/>
        </w:rPr>
        <w:t>:</w:t>
      </w:r>
      <w:r w:rsidR="000B5B94" w:rsidRPr="001E454C">
        <w:rPr>
          <w:rFonts w:ascii="Times New Roman" w:hAnsi="Times New Roman" w:cs="Times New Roman"/>
          <w:sz w:val="26"/>
          <w:szCs w:val="26"/>
        </w:rPr>
        <w:t xml:space="preserve"> 0937</w:t>
      </w:r>
      <w:r w:rsidRPr="001E454C">
        <w:rPr>
          <w:rFonts w:ascii="Times New Roman" w:hAnsi="Times New Roman" w:cs="Times New Roman"/>
          <w:sz w:val="26"/>
          <w:szCs w:val="26"/>
        </w:rPr>
        <w:t xml:space="preserve"> </w:t>
      </w:r>
      <w:r w:rsidR="000B5B94" w:rsidRPr="001E454C">
        <w:rPr>
          <w:rFonts w:ascii="Times New Roman" w:hAnsi="Times New Roman" w:cs="Times New Roman"/>
          <w:sz w:val="26"/>
          <w:szCs w:val="26"/>
        </w:rPr>
        <w:t>349</w:t>
      </w:r>
      <w:r w:rsidRPr="001E454C">
        <w:rPr>
          <w:rFonts w:ascii="Times New Roman" w:hAnsi="Times New Roman" w:cs="Times New Roman"/>
          <w:sz w:val="26"/>
          <w:szCs w:val="26"/>
        </w:rPr>
        <w:t xml:space="preserve"> </w:t>
      </w:r>
      <w:r w:rsidR="000B5B94" w:rsidRPr="001E454C">
        <w:rPr>
          <w:rFonts w:ascii="Times New Roman" w:hAnsi="Times New Roman" w:cs="Times New Roman"/>
          <w:sz w:val="26"/>
          <w:szCs w:val="26"/>
        </w:rPr>
        <w:t xml:space="preserve">808. </w:t>
      </w:r>
      <w:r w:rsidR="00B45A6E" w:rsidRPr="001E454C">
        <w:rPr>
          <w:rFonts w:ascii="Times New Roman" w:hAnsi="Times New Roman" w:cs="Times New Roman"/>
          <w:sz w:val="26"/>
          <w:szCs w:val="26"/>
        </w:rPr>
        <w:t xml:space="preserve"> </w:t>
      </w:r>
      <w:r w:rsidRPr="001E454C">
        <w:rPr>
          <w:rFonts w:ascii="Times New Roman" w:hAnsi="Times New Roman" w:cs="Times New Roman"/>
          <w:sz w:val="26"/>
          <w:szCs w:val="26"/>
        </w:rPr>
        <w:t xml:space="preserve">Email: </w:t>
      </w:r>
      <w:hyperlink r:id="rId10" w:history="1">
        <w:r w:rsidR="00D15393" w:rsidRPr="004B3431">
          <w:rPr>
            <w:rStyle w:val="Hyperlink"/>
            <w:rFonts w:ascii="Times New Roman" w:hAnsi="Times New Roman" w:cs="Times New Roman"/>
            <w:sz w:val="26"/>
            <w:szCs w:val="26"/>
          </w:rPr>
          <w:t>t.nguyen@garvan.org.au</w:t>
        </w:r>
      </w:hyperlink>
    </w:p>
    <w:p w14:paraId="08E4B04E" w14:textId="77777777" w:rsidR="00D15393" w:rsidRDefault="00D15393" w:rsidP="00DE7885">
      <w:pPr>
        <w:spacing w:line="288" w:lineRule="auto"/>
        <w:ind w:firstLine="720"/>
        <w:jc w:val="both"/>
        <w:rPr>
          <w:rFonts w:ascii="Times New Roman" w:hAnsi="Times New Roman" w:cs="Times New Roman"/>
          <w:sz w:val="26"/>
          <w:szCs w:val="26"/>
        </w:rPr>
      </w:pPr>
      <w:bookmarkStart w:id="0" w:name="_GoBack"/>
      <w:bookmarkEnd w:id="0"/>
    </w:p>
    <w:sectPr w:rsidR="00D15393" w:rsidSect="001E454C">
      <w:footerReference w:type="default" r:id="rId11"/>
      <w:pgSz w:w="11909" w:h="16834" w:code="9"/>
      <w:pgMar w:top="1440" w:right="1008" w:bottom="144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7858D" w14:textId="77777777" w:rsidR="00EF7C21" w:rsidRDefault="00EF7C21">
      <w:r>
        <w:separator/>
      </w:r>
    </w:p>
  </w:endnote>
  <w:endnote w:type="continuationSeparator" w:id="0">
    <w:p w14:paraId="2F9EE936" w14:textId="77777777" w:rsidR="00EF7C21" w:rsidRDefault="00EF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563A" w14:textId="77777777" w:rsidR="00C4643C" w:rsidRPr="00EA6F2A" w:rsidRDefault="00C4643C" w:rsidP="00C4643C">
    <w:pPr>
      <w:pStyle w:val="Footer"/>
      <w:jc w:val="right"/>
      <w:rPr>
        <w:sz w:val="20"/>
        <w:szCs w:val="20"/>
      </w:rPr>
    </w:pPr>
    <w:r w:rsidRPr="00EA6F2A">
      <w:rPr>
        <w:rStyle w:val="PageNumber"/>
        <w:sz w:val="20"/>
        <w:szCs w:val="20"/>
      </w:rPr>
      <w:fldChar w:fldCharType="begin"/>
    </w:r>
    <w:r w:rsidRPr="00EA6F2A">
      <w:rPr>
        <w:rStyle w:val="PageNumber"/>
        <w:sz w:val="20"/>
        <w:szCs w:val="20"/>
      </w:rPr>
      <w:instrText xml:space="preserve"> PAGE </w:instrText>
    </w:r>
    <w:r w:rsidRPr="00EA6F2A">
      <w:rPr>
        <w:rStyle w:val="PageNumber"/>
        <w:sz w:val="20"/>
        <w:szCs w:val="20"/>
      </w:rPr>
      <w:fldChar w:fldCharType="separate"/>
    </w:r>
    <w:r w:rsidR="00274862">
      <w:rPr>
        <w:rStyle w:val="PageNumber"/>
        <w:noProof/>
        <w:sz w:val="20"/>
        <w:szCs w:val="20"/>
      </w:rPr>
      <w:t>2</w:t>
    </w:r>
    <w:r w:rsidRPr="00EA6F2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15EB" w14:textId="77777777" w:rsidR="00EF7C21" w:rsidRDefault="00EF7C21">
      <w:r>
        <w:separator/>
      </w:r>
    </w:p>
  </w:footnote>
  <w:footnote w:type="continuationSeparator" w:id="0">
    <w:p w14:paraId="649AD6C3" w14:textId="77777777" w:rsidR="00EF7C21" w:rsidRDefault="00EF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57B2"/>
    <w:multiLevelType w:val="hybridMultilevel"/>
    <w:tmpl w:val="74E4C2BE"/>
    <w:lvl w:ilvl="0" w:tplc="FC62F2B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CB0E2E"/>
    <w:multiLevelType w:val="multilevel"/>
    <w:tmpl w:val="3BCB0E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B2A5C48"/>
    <w:multiLevelType w:val="multilevel"/>
    <w:tmpl w:val="4B2A5C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40136E9"/>
    <w:multiLevelType w:val="hybridMultilevel"/>
    <w:tmpl w:val="9392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524AA"/>
    <w:multiLevelType w:val="hybridMultilevel"/>
    <w:tmpl w:val="D840BB8E"/>
    <w:lvl w:ilvl="0" w:tplc="90CEB6E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F19E4"/>
    <w:multiLevelType w:val="hybridMultilevel"/>
    <w:tmpl w:val="D17AB490"/>
    <w:lvl w:ilvl="0" w:tplc="87B47E7C">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E7D7422"/>
    <w:multiLevelType w:val="hybridMultilevel"/>
    <w:tmpl w:val="34621858"/>
    <w:lvl w:ilvl="0" w:tplc="90CEB6E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833FE"/>
    <w:multiLevelType w:val="hybridMultilevel"/>
    <w:tmpl w:val="E1A4CBE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4768A"/>
    <w:multiLevelType w:val="hybridMultilevel"/>
    <w:tmpl w:val="27CE55C2"/>
    <w:lvl w:ilvl="0" w:tplc="EE362DC4">
      <w:start w:val="1"/>
      <w:numFmt w:val="decimal"/>
      <w:lvlText w:val="%1."/>
      <w:lvlJc w:val="left"/>
      <w:pPr>
        <w:ind w:left="720" w:hanging="360"/>
      </w:pPr>
    </w:lvl>
    <w:lvl w:ilvl="1" w:tplc="90CEB6EE">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66EC4"/>
    <w:multiLevelType w:val="multilevel"/>
    <w:tmpl w:val="79C66E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8"/>
  </w:num>
  <w:num w:numId="6">
    <w:abstractNumId w:val="2"/>
  </w:num>
  <w:num w:numId="7">
    <w:abstractNumId w:val="1"/>
  </w:num>
  <w:num w:numId="8">
    <w:abstractNumId w:val="9"/>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A7"/>
    <w:rsid w:val="000402CE"/>
    <w:rsid w:val="0009740F"/>
    <w:rsid w:val="000B5B94"/>
    <w:rsid w:val="001602C7"/>
    <w:rsid w:val="00190168"/>
    <w:rsid w:val="001E454C"/>
    <w:rsid w:val="00211542"/>
    <w:rsid w:val="00230D5E"/>
    <w:rsid w:val="00274862"/>
    <w:rsid w:val="005024A7"/>
    <w:rsid w:val="005A61E0"/>
    <w:rsid w:val="00622DF1"/>
    <w:rsid w:val="00675052"/>
    <w:rsid w:val="006D2AEC"/>
    <w:rsid w:val="00715FD7"/>
    <w:rsid w:val="0073313A"/>
    <w:rsid w:val="007607A5"/>
    <w:rsid w:val="007B099E"/>
    <w:rsid w:val="008D14F3"/>
    <w:rsid w:val="008F0AA6"/>
    <w:rsid w:val="00930F1C"/>
    <w:rsid w:val="009977F8"/>
    <w:rsid w:val="00A77571"/>
    <w:rsid w:val="00B45A6E"/>
    <w:rsid w:val="00B51DD6"/>
    <w:rsid w:val="00B708DE"/>
    <w:rsid w:val="00BB28D4"/>
    <w:rsid w:val="00C1212F"/>
    <w:rsid w:val="00C4643C"/>
    <w:rsid w:val="00C8759F"/>
    <w:rsid w:val="00D15393"/>
    <w:rsid w:val="00D42D69"/>
    <w:rsid w:val="00D71983"/>
    <w:rsid w:val="00DA6BA4"/>
    <w:rsid w:val="00DD5516"/>
    <w:rsid w:val="00DE7885"/>
    <w:rsid w:val="00DF7B67"/>
    <w:rsid w:val="00E963FF"/>
    <w:rsid w:val="00EF7C21"/>
    <w:rsid w:val="00F55279"/>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07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7B67"/>
    <w:pPr>
      <w:ind w:left="720"/>
      <w:contextualSpacing/>
    </w:pPr>
  </w:style>
  <w:style w:type="character" w:styleId="Hyperlink">
    <w:name w:val="Hyperlink"/>
    <w:basedOn w:val="DefaultParagraphFont"/>
    <w:uiPriority w:val="99"/>
    <w:unhideWhenUsed/>
    <w:rsid w:val="001E454C"/>
    <w:rPr>
      <w:color w:val="0000FF" w:themeColor="hyperlink"/>
      <w:u w:val="single"/>
    </w:rPr>
  </w:style>
  <w:style w:type="table" w:styleId="TableGrid">
    <w:name w:val="Table Grid"/>
    <w:basedOn w:val="TableNormal"/>
    <w:uiPriority w:val="59"/>
    <w:qFormat/>
    <w:rsid w:val="001E45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454C"/>
    <w:pPr>
      <w:spacing w:before="100" w:beforeAutospacing="1" w:after="100" w:afterAutospacing="1"/>
    </w:pPr>
    <w:rPr>
      <w:rFonts w:ascii="Times New Roman" w:eastAsia="Times New Roman" w:hAnsi="Times New Roman" w:cs="Times New Roman"/>
    </w:rPr>
  </w:style>
  <w:style w:type="character" w:customStyle="1" w:styleId="Heading2">
    <w:name w:val="Heading #2_"/>
    <w:link w:val="Heading20"/>
    <w:rsid w:val="00C4643C"/>
    <w:rPr>
      <w:rFonts w:ascii="Arial" w:eastAsia="Arial" w:hAnsi="Arial" w:cs="Arial"/>
      <w:b/>
      <w:bCs/>
      <w:sz w:val="30"/>
      <w:szCs w:val="30"/>
      <w:shd w:val="clear" w:color="auto" w:fill="FFFFFF"/>
    </w:rPr>
  </w:style>
  <w:style w:type="paragraph" w:customStyle="1" w:styleId="Heading20">
    <w:name w:val="Heading #2"/>
    <w:basedOn w:val="Normal"/>
    <w:link w:val="Heading2"/>
    <w:qFormat/>
    <w:rsid w:val="00C4643C"/>
    <w:pPr>
      <w:widowControl w:val="0"/>
      <w:shd w:val="clear" w:color="auto" w:fill="FFFFFF"/>
      <w:spacing w:line="413" w:lineRule="exact"/>
      <w:outlineLvl w:val="1"/>
    </w:pPr>
    <w:rPr>
      <w:rFonts w:ascii="Arial" w:eastAsia="Arial" w:hAnsi="Arial" w:cs="Arial"/>
      <w:b/>
      <w:bCs/>
      <w:sz w:val="30"/>
      <w:szCs w:val="30"/>
    </w:rPr>
  </w:style>
  <w:style w:type="character" w:customStyle="1" w:styleId="Bodytext10">
    <w:name w:val="Body text (10)_"/>
    <w:link w:val="Bodytext100"/>
    <w:qFormat/>
    <w:rsid w:val="00C4643C"/>
    <w:rPr>
      <w:rFonts w:ascii="Arial" w:eastAsia="Arial" w:hAnsi="Arial" w:cs="Arial"/>
      <w:i/>
      <w:iCs/>
      <w:sz w:val="16"/>
      <w:szCs w:val="16"/>
      <w:shd w:val="clear" w:color="auto" w:fill="FFFFFF"/>
    </w:rPr>
  </w:style>
  <w:style w:type="paragraph" w:customStyle="1" w:styleId="Bodytext100">
    <w:name w:val="Body text (10)"/>
    <w:basedOn w:val="Normal"/>
    <w:link w:val="Bodytext10"/>
    <w:qFormat/>
    <w:rsid w:val="00C4643C"/>
    <w:pPr>
      <w:widowControl w:val="0"/>
      <w:shd w:val="clear" w:color="auto" w:fill="FFFFFF"/>
      <w:spacing w:line="221" w:lineRule="exact"/>
    </w:pPr>
    <w:rPr>
      <w:rFonts w:ascii="Arial" w:eastAsia="Arial" w:hAnsi="Arial" w:cs="Arial"/>
      <w:i/>
      <w:iCs/>
      <w:sz w:val="16"/>
      <w:szCs w:val="16"/>
    </w:rPr>
  </w:style>
  <w:style w:type="character" w:customStyle="1" w:styleId="Bodytext8">
    <w:name w:val="Body text (8)_"/>
    <w:link w:val="Bodytext80"/>
    <w:rsid w:val="00C4643C"/>
    <w:rPr>
      <w:rFonts w:ascii="Arial" w:eastAsia="Arial" w:hAnsi="Arial" w:cs="Arial"/>
      <w:b/>
      <w:bCs/>
      <w:sz w:val="16"/>
      <w:szCs w:val="16"/>
      <w:shd w:val="clear" w:color="auto" w:fill="FFFFFF"/>
    </w:rPr>
  </w:style>
  <w:style w:type="paragraph" w:customStyle="1" w:styleId="Bodytext80">
    <w:name w:val="Body text (8)"/>
    <w:basedOn w:val="Normal"/>
    <w:link w:val="Bodytext8"/>
    <w:qFormat/>
    <w:rsid w:val="00C4643C"/>
    <w:pPr>
      <w:widowControl w:val="0"/>
      <w:shd w:val="clear" w:color="auto" w:fill="FFFFFF"/>
      <w:spacing w:line="0" w:lineRule="atLeast"/>
      <w:jc w:val="both"/>
    </w:pPr>
    <w:rPr>
      <w:rFonts w:ascii="Arial" w:eastAsia="Arial" w:hAnsi="Arial" w:cs="Arial"/>
      <w:b/>
      <w:bCs/>
      <w:sz w:val="16"/>
      <w:szCs w:val="16"/>
    </w:rPr>
  </w:style>
  <w:style w:type="character" w:customStyle="1" w:styleId="Bodytext14">
    <w:name w:val="Body text (14)"/>
    <w:qFormat/>
    <w:rsid w:val="00C4643C"/>
    <w:rPr>
      <w:rFonts w:ascii="Times New Roman" w:eastAsia="Times New Roman" w:hAnsi="Times New Roman" w:cs="Times New Roman"/>
      <w:color w:val="000000"/>
      <w:spacing w:val="0"/>
      <w:w w:val="100"/>
      <w:position w:val="0"/>
      <w:sz w:val="19"/>
      <w:szCs w:val="19"/>
      <w:u w:val="none"/>
      <w:lang w:val="en-US" w:eastAsia="en-US" w:bidi="en-US"/>
    </w:rPr>
  </w:style>
  <w:style w:type="paragraph" w:customStyle="1" w:styleId="ListParagraph1">
    <w:name w:val="List Paragraph1"/>
    <w:basedOn w:val="Normal"/>
    <w:uiPriority w:val="34"/>
    <w:qFormat/>
    <w:rsid w:val="00C4643C"/>
    <w:pPr>
      <w:widowControl w:val="0"/>
      <w:ind w:left="720"/>
      <w:contextualSpacing/>
    </w:pPr>
    <w:rPr>
      <w:rFonts w:ascii="Arial Unicode MS" w:eastAsia="Arial Unicode MS" w:hAnsi="Arial Unicode MS" w:cs="Arial Unicode MS"/>
      <w:color w:val="000000"/>
      <w:lang w:bidi="en-US"/>
    </w:rPr>
  </w:style>
  <w:style w:type="paragraph" w:customStyle="1" w:styleId="Default">
    <w:name w:val="Default"/>
    <w:rsid w:val="00C4643C"/>
    <w:pPr>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C4643C"/>
    <w:pPr>
      <w:tabs>
        <w:tab w:val="center" w:pos="4680"/>
        <w:tab w:val="right" w:pos="9360"/>
      </w:tabs>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C4643C"/>
    <w:rPr>
      <w:rFonts w:ascii="Times New Roman" w:eastAsia="Times New Roman" w:hAnsi="Times New Roman" w:cs="Times New Roman"/>
      <w:sz w:val="26"/>
      <w:szCs w:val="26"/>
    </w:rPr>
  </w:style>
  <w:style w:type="character" w:styleId="Emphasis">
    <w:name w:val="Emphasis"/>
    <w:uiPriority w:val="20"/>
    <w:qFormat/>
    <w:rsid w:val="00C4643C"/>
    <w:rPr>
      <w:i/>
      <w:iCs/>
    </w:rPr>
  </w:style>
  <w:style w:type="paragraph" w:customStyle="1" w:styleId="msolistparagraph0">
    <w:name w:val="msolistparagraph"/>
    <w:basedOn w:val="Normal"/>
    <w:rsid w:val="00C4643C"/>
    <w:pPr>
      <w:ind w:left="720"/>
      <w:contextualSpacing/>
    </w:pPr>
    <w:rPr>
      <w:rFonts w:ascii="Times New Roman" w:eastAsia="Times New Roman" w:hAnsi="Times New Roman" w:cs="Times New Roman"/>
      <w:sz w:val="26"/>
      <w:szCs w:val="26"/>
    </w:rPr>
  </w:style>
  <w:style w:type="character" w:styleId="PageNumber">
    <w:name w:val="page number"/>
    <w:basedOn w:val="DefaultParagraphFont"/>
    <w:rsid w:val="00C46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7B67"/>
    <w:pPr>
      <w:ind w:left="720"/>
      <w:contextualSpacing/>
    </w:pPr>
  </w:style>
  <w:style w:type="character" w:styleId="Hyperlink">
    <w:name w:val="Hyperlink"/>
    <w:basedOn w:val="DefaultParagraphFont"/>
    <w:uiPriority w:val="99"/>
    <w:unhideWhenUsed/>
    <w:rsid w:val="001E454C"/>
    <w:rPr>
      <w:color w:val="0000FF" w:themeColor="hyperlink"/>
      <w:u w:val="single"/>
    </w:rPr>
  </w:style>
  <w:style w:type="table" w:styleId="TableGrid">
    <w:name w:val="Table Grid"/>
    <w:basedOn w:val="TableNormal"/>
    <w:uiPriority w:val="59"/>
    <w:qFormat/>
    <w:rsid w:val="001E45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454C"/>
    <w:pPr>
      <w:spacing w:before="100" w:beforeAutospacing="1" w:after="100" w:afterAutospacing="1"/>
    </w:pPr>
    <w:rPr>
      <w:rFonts w:ascii="Times New Roman" w:eastAsia="Times New Roman" w:hAnsi="Times New Roman" w:cs="Times New Roman"/>
    </w:rPr>
  </w:style>
  <w:style w:type="character" w:customStyle="1" w:styleId="Heading2">
    <w:name w:val="Heading #2_"/>
    <w:link w:val="Heading20"/>
    <w:rsid w:val="00C4643C"/>
    <w:rPr>
      <w:rFonts w:ascii="Arial" w:eastAsia="Arial" w:hAnsi="Arial" w:cs="Arial"/>
      <w:b/>
      <w:bCs/>
      <w:sz w:val="30"/>
      <w:szCs w:val="30"/>
      <w:shd w:val="clear" w:color="auto" w:fill="FFFFFF"/>
    </w:rPr>
  </w:style>
  <w:style w:type="paragraph" w:customStyle="1" w:styleId="Heading20">
    <w:name w:val="Heading #2"/>
    <w:basedOn w:val="Normal"/>
    <w:link w:val="Heading2"/>
    <w:qFormat/>
    <w:rsid w:val="00C4643C"/>
    <w:pPr>
      <w:widowControl w:val="0"/>
      <w:shd w:val="clear" w:color="auto" w:fill="FFFFFF"/>
      <w:spacing w:line="413" w:lineRule="exact"/>
      <w:outlineLvl w:val="1"/>
    </w:pPr>
    <w:rPr>
      <w:rFonts w:ascii="Arial" w:eastAsia="Arial" w:hAnsi="Arial" w:cs="Arial"/>
      <w:b/>
      <w:bCs/>
      <w:sz w:val="30"/>
      <w:szCs w:val="30"/>
    </w:rPr>
  </w:style>
  <w:style w:type="character" w:customStyle="1" w:styleId="Bodytext10">
    <w:name w:val="Body text (10)_"/>
    <w:link w:val="Bodytext100"/>
    <w:qFormat/>
    <w:rsid w:val="00C4643C"/>
    <w:rPr>
      <w:rFonts w:ascii="Arial" w:eastAsia="Arial" w:hAnsi="Arial" w:cs="Arial"/>
      <w:i/>
      <w:iCs/>
      <w:sz w:val="16"/>
      <w:szCs w:val="16"/>
      <w:shd w:val="clear" w:color="auto" w:fill="FFFFFF"/>
    </w:rPr>
  </w:style>
  <w:style w:type="paragraph" w:customStyle="1" w:styleId="Bodytext100">
    <w:name w:val="Body text (10)"/>
    <w:basedOn w:val="Normal"/>
    <w:link w:val="Bodytext10"/>
    <w:qFormat/>
    <w:rsid w:val="00C4643C"/>
    <w:pPr>
      <w:widowControl w:val="0"/>
      <w:shd w:val="clear" w:color="auto" w:fill="FFFFFF"/>
      <w:spacing w:line="221" w:lineRule="exact"/>
    </w:pPr>
    <w:rPr>
      <w:rFonts w:ascii="Arial" w:eastAsia="Arial" w:hAnsi="Arial" w:cs="Arial"/>
      <w:i/>
      <w:iCs/>
      <w:sz w:val="16"/>
      <w:szCs w:val="16"/>
    </w:rPr>
  </w:style>
  <w:style w:type="character" w:customStyle="1" w:styleId="Bodytext8">
    <w:name w:val="Body text (8)_"/>
    <w:link w:val="Bodytext80"/>
    <w:rsid w:val="00C4643C"/>
    <w:rPr>
      <w:rFonts w:ascii="Arial" w:eastAsia="Arial" w:hAnsi="Arial" w:cs="Arial"/>
      <w:b/>
      <w:bCs/>
      <w:sz w:val="16"/>
      <w:szCs w:val="16"/>
      <w:shd w:val="clear" w:color="auto" w:fill="FFFFFF"/>
    </w:rPr>
  </w:style>
  <w:style w:type="paragraph" w:customStyle="1" w:styleId="Bodytext80">
    <w:name w:val="Body text (8)"/>
    <w:basedOn w:val="Normal"/>
    <w:link w:val="Bodytext8"/>
    <w:qFormat/>
    <w:rsid w:val="00C4643C"/>
    <w:pPr>
      <w:widowControl w:val="0"/>
      <w:shd w:val="clear" w:color="auto" w:fill="FFFFFF"/>
      <w:spacing w:line="0" w:lineRule="atLeast"/>
      <w:jc w:val="both"/>
    </w:pPr>
    <w:rPr>
      <w:rFonts w:ascii="Arial" w:eastAsia="Arial" w:hAnsi="Arial" w:cs="Arial"/>
      <w:b/>
      <w:bCs/>
      <w:sz w:val="16"/>
      <w:szCs w:val="16"/>
    </w:rPr>
  </w:style>
  <w:style w:type="character" w:customStyle="1" w:styleId="Bodytext14">
    <w:name w:val="Body text (14)"/>
    <w:qFormat/>
    <w:rsid w:val="00C4643C"/>
    <w:rPr>
      <w:rFonts w:ascii="Times New Roman" w:eastAsia="Times New Roman" w:hAnsi="Times New Roman" w:cs="Times New Roman"/>
      <w:color w:val="000000"/>
      <w:spacing w:val="0"/>
      <w:w w:val="100"/>
      <w:position w:val="0"/>
      <w:sz w:val="19"/>
      <w:szCs w:val="19"/>
      <w:u w:val="none"/>
      <w:lang w:val="en-US" w:eastAsia="en-US" w:bidi="en-US"/>
    </w:rPr>
  </w:style>
  <w:style w:type="paragraph" w:customStyle="1" w:styleId="ListParagraph1">
    <w:name w:val="List Paragraph1"/>
    <w:basedOn w:val="Normal"/>
    <w:uiPriority w:val="34"/>
    <w:qFormat/>
    <w:rsid w:val="00C4643C"/>
    <w:pPr>
      <w:widowControl w:val="0"/>
      <w:ind w:left="720"/>
      <w:contextualSpacing/>
    </w:pPr>
    <w:rPr>
      <w:rFonts w:ascii="Arial Unicode MS" w:eastAsia="Arial Unicode MS" w:hAnsi="Arial Unicode MS" w:cs="Arial Unicode MS"/>
      <w:color w:val="000000"/>
      <w:lang w:bidi="en-US"/>
    </w:rPr>
  </w:style>
  <w:style w:type="paragraph" w:customStyle="1" w:styleId="Default">
    <w:name w:val="Default"/>
    <w:rsid w:val="00C4643C"/>
    <w:pPr>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C4643C"/>
    <w:pPr>
      <w:tabs>
        <w:tab w:val="center" w:pos="4680"/>
        <w:tab w:val="right" w:pos="9360"/>
      </w:tabs>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C4643C"/>
    <w:rPr>
      <w:rFonts w:ascii="Times New Roman" w:eastAsia="Times New Roman" w:hAnsi="Times New Roman" w:cs="Times New Roman"/>
      <w:sz w:val="26"/>
      <w:szCs w:val="26"/>
    </w:rPr>
  </w:style>
  <w:style w:type="character" w:styleId="Emphasis">
    <w:name w:val="Emphasis"/>
    <w:uiPriority w:val="20"/>
    <w:qFormat/>
    <w:rsid w:val="00C4643C"/>
    <w:rPr>
      <w:i/>
      <w:iCs/>
    </w:rPr>
  </w:style>
  <w:style w:type="paragraph" w:customStyle="1" w:styleId="msolistparagraph0">
    <w:name w:val="msolistparagraph"/>
    <w:basedOn w:val="Normal"/>
    <w:rsid w:val="00C4643C"/>
    <w:pPr>
      <w:ind w:left="720"/>
      <w:contextualSpacing/>
    </w:pPr>
    <w:rPr>
      <w:rFonts w:ascii="Times New Roman" w:eastAsia="Times New Roman" w:hAnsi="Times New Roman" w:cs="Times New Roman"/>
      <w:sz w:val="26"/>
      <w:szCs w:val="26"/>
    </w:rPr>
  </w:style>
  <w:style w:type="character" w:styleId="PageNumber">
    <w:name w:val="page number"/>
    <w:basedOn w:val="DefaultParagraphFont"/>
    <w:rsid w:val="00C4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leanh12@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nguyen@garvan.org.au" TargetMode="External"/><Relationship Id="rId4" Type="http://schemas.openxmlformats.org/officeDocument/2006/relationships/settings" Target="settings.xml"/><Relationship Id="rId9" Type="http://schemas.openxmlformats.org/officeDocument/2006/relationships/hyperlink" Target="mailto:khoa_hv@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Garvan Institute of Medical Research</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Nguyen</dc:creator>
  <cp:lastModifiedBy>Windows User</cp:lastModifiedBy>
  <cp:revision>3</cp:revision>
  <dcterms:created xsi:type="dcterms:W3CDTF">2018-08-16T02:08:00Z</dcterms:created>
  <dcterms:modified xsi:type="dcterms:W3CDTF">2018-08-16T02:25:00Z</dcterms:modified>
</cp:coreProperties>
</file>